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1" w:rsidRDefault="00E80A01">
      <w:pPr>
        <w:rPr>
          <w:sz w:val="20"/>
        </w:rPr>
      </w:pPr>
    </w:p>
    <w:p w:rsidR="00E80A01" w:rsidRDefault="00E80A01">
      <w:pPr>
        <w:rPr>
          <w:sz w:val="20"/>
        </w:rPr>
      </w:pPr>
    </w:p>
    <w:p w:rsidR="00E80A01" w:rsidRDefault="00E80A01">
      <w:pPr>
        <w:rPr>
          <w:sz w:val="20"/>
        </w:rPr>
      </w:pPr>
    </w:p>
    <w:p w:rsidR="00E80A01" w:rsidRDefault="00E80A01">
      <w:pPr>
        <w:rPr>
          <w:sz w:val="20"/>
        </w:rPr>
      </w:pPr>
    </w:p>
    <w:p w:rsidR="00E80A01" w:rsidRDefault="00E80A01">
      <w:pPr>
        <w:rPr>
          <w:sz w:val="20"/>
        </w:rPr>
      </w:pPr>
    </w:p>
    <w:p w:rsidR="00E80A01" w:rsidRDefault="00E80A01">
      <w:pPr>
        <w:rPr>
          <w:sz w:val="20"/>
        </w:rPr>
      </w:pPr>
    </w:p>
    <w:p w:rsidR="00E80A01" w:rsidRDefault="00E80A01">
      <w:pPr>
        <w:rPr>
          <w:sz w:val="25"/>
        </w:rPr>
        <w:sectPr w:rsidR="00E80A01">
          <w:type w:val="continuous"/>
          <w:pgSz w:w="11910" w:h="16840"/>
          <w:pgMar w:top="0" w:right="840" w:bottom="0" w:left="800" w:header="720" w:footer="720" w:gutter="0"/>
          <w:cols w:space="720"/>
        </w:sectPr>
      </w:pPr>
    </w:p>
    <w:p w:rsidR="00E80A01" w:rsidRDefault="00E80A01">
      <w:pPr>
        <w:spacing w:before="2"/>
        <w:rPr>
          <w:sz w:val="41"/>
        </w:rPr>
      </w:pPr>
    </w:p>
    <w:p w:rsidR="00A55689" w:rsidRDefault="00A55689">
      <w:pPr>
        <w:ind w:left="2751"/>
        <w:rPr>
          <w:b/>
          <w:color w:val="7C6B64"/>
          <w:w w:val="105"/>
          <w:sz w:val="31"/>
          <w:lang w:val="ru-RU"/>
        </w:rPr>
      </w:pPr>
    </w:p>
    <w:p w:rsidR="00A55689" w:rsidRDefault="00A55689">
      <w:pPr>
        <w:ind w:left="2751"/>
        <w:rPr>
          <w:b/>
          <w:color w:val="7C6B64"/>
          <w:w w:val="105"/>
          <w:sz w:val="31"/>
          <w:lang w:val="ru-RU"/>
        </w:rPr>
      </w:pPr>
    </w:p>
    <w:p w:rsidR="00E80A01" w:rsidRPr="00A55689" w:rsidRDefault="00D55FDD">
      <w:pPr>
        <w:ind w:left="2751"/>
        <w:rPr>
          <w:b/>
          <w:sz w:val="28"/>
          <w:lang w:val="ru-RU"/>
        </w:rPr>
      </w:pPr>
      <w:r w:rsidRPr="00A55689">
        <w:rPr>
          <w:b/>
          <w:color w:val="7C6B64"/>
          <w:w w:val="105"/>
          <w:sz w:val="28"/>
          <w:lang w:val="ru-RU"/>
        </w:rPr>
        <w:t>Федеральная налоговая служба</w:t>
      </w:r>
    </w:p>
    <w:p w:rsidR="00E80A01" w:rsidRPr="00A55689" w:rsidRDefault="00A55689" w:rsidP="00A55689">
      <w:pPr>
        <w:spacing w:before="132"/>
        <w:ind w:left="1134" w:right="-377"/>
        <w:jc w:val="center"/>
        <w:rPr>
          <w:b/>
          <w:sz w:val="54"/>
          <w:lang w:val="ru-RU"/>
        </w:rPr>
      </w:pPr>
      <w:r>
        <w:rPr>
          <w:b/>
          <w:color w:val="7C6B64"/>
          <w:w w:val="135"/>
          <w:sz w:val="54"/>
          <w:lang w:val="ru-RU"/>
        </w:rPr>
        <w:t xml:space="preserve">   </w:t>
      </w:r>
      <w:r w:rsidR="00D55FDD" w:rsidRPr="00A55689">
        <w:rPr>
          <w:b/>
          <w:color w:val="7C6B64"/>
          <w:w w:val="135"/>
          <w:sz w:val="48"/>
          <w:lang w:val="ru-RU"/>
        </w:rPr>
        <w:t>СВИДЕТЕЛЬСТВО</w:t>
      </w:r>
    </w:p>
    <w:p w:rsidR="00E80A01" w:rsidRPr="00A55689" w:rsidRDefault="00E80A01">
      <w:pPr>
        <w:pStyle w:val="a3"/>
        <w:rPr>
          <w:b/>
          <w:sz w:val="60"/>
          <w:lang w:val="ru-RU"/>
        </w:rPr>
      </w:pPr>
    </w:p>
    <w:p w:rsidR="00E80A01" w:rsidRPr="00A55689" w:rsidRDefault="00E80A01">
      <w:pPr>
        <w:pStyle w:val="a3"/>
        <w:spacing w:before="4"/>
        <w:rPr>
          <w:b/>
          <w:sz w:val="51"/>
          <w:lang w:val="ru-RU"/>
        </w:rPr>
      </w:pPr>
    </w:p>
    <w:p w:rsidR="00E80A01" w:rsidRPr="00A55689" w:rsidRDefault="00D55FDD">
      <w:pPr>
        <w:pStyle w:val="1"/>
        <w:spacing w:line="271" w:lineRule="auto"/>
        <w:ind w:left="1993"/>
        <w:rPr>
          <w:u w:val="none"/>
          <w:lang w:val="ru-RU"/>
        </w:rPr>
      </w:pPr>
      <w:r w:rsidRPr="00A55689">
        <w:rPr>
          <w:color w:val="544642"/>
          <w:u w:val="none"/>
          <w:lang w:val="ru-RU"/>
        </w:rPr>
        <w:t>О ПОСТАНОВКЕ НА УЧЕТ РОССИЙСКОЙ ОРГАНИЗАЦИИ В НАЛОГОВОМ ОРГАНЕ ПО МЕСТУ ЕЕ</w:t>
      </w:r>
      <w:r w:rsidRPr="00A55689">
        <w:rPr>
          <w:color w:val="544642"/>
          <w:spacing w:val="-23"/>
          <w:u w:val="none"/>
          <w:lang w:val="ru-RU"/>
        </w:rPr>
        <w:t xml:space="preserve"> </w:t>
      </w:r>
      <w:r w:rsidRPr="00A55689">
        <w:rPr>
          <w:color w:val="544642"/>
          <w:u w:val="none"/>
          <w:lang w:val="ru-RU"/>
        </w:rPr>
        <w:t>НАХОЖДЕНИЯ</w:t>
      </w:r>
    </w:p>
    <w:p w:rsidR="00E80A01" w:rsidRPr="00A55689" w:rsidRDefault="00D55FDD" w:rsidP="00A55689">
      <w:pPr>
        <w:pStyle w:val="a3"/>
        <w:spacing w:before="91" w:line="242" w:lineRule="auto"/>
        <w:ind w:left="11" w:right="44" w:firstLine="140"/>
        <w:jc w:val="right"/>
        <w:rPr>
          <w:lang w:val="ru-RU"/>
        </w:rPr>
      </w:pPr>
      <w:r w:rsidRPr="00A55689">
        <w:rPr>
          <w:lang w:val="ru-RU"/>
        </w:rPr>
        <w:br w:type="column"/>
      </w:r>
      <w:r w:rsidRPr="00A55689">
        <w:rPr>
          <w:color w:val="544642"/>
          <w:lang w:val="ru-RU"/>
        </w:rPr>
        <w:lastRenderedPageBreak/>
        <w:t xml:space="preserve">Форма </w:t>
      </w:r>
      <w:r w:rsidRPr="00A55689">
        <w:rPr>
          <w:color w:val="544642"/>
          <w:sz w:val="19"/>
          <w:lang w:val="ru-RU"/>
        </w:rPr>
        <w:t xml:space="preserve">№ </w:t>
      </w:r>
      <w:r w:rsidRPr="00A55689">
        <w:rPr>
          <w:color w:val="544642"/>
          <w:lang w:val="ru-RU"/>
        </w:rPr>
        <w:t xml:space="preserve">1-1-Учет </w:t>
      </w:r>
      <w:r w:rsidRPr="00A55689">
        <w:rPr>
          <w:color w:val="544642"/>
          <w:w w:val="95"/>
          <w:lang w:val="ru-RU"/>
        </w:rPr>
        <w:t>Код по КНД 1121007</w:t>
      </w:r>
    </w:p>
    <w:p w:rsidR="00E80A01" w:rsidRPr="00A55689" w:rsidRDefault="00E80A01">
      <w:pPr>
        <w:spacing w:line="242" w:lineRule="auto"/>
        <w:rPr>
          <w:lang w:val="ru-RU"/>
        </w:rPr>
        <w:sectPr w:rsidR="00E80A01" w:rsidRPr="00A55689" w:rsidSect="00A55689">
          <w:type w:val="continuous"/>
          <w:pgSz w:w="11910" w:h="16840"/>
          <w:pgMar w:top="0" w:right="840" w:bottom="0" w:left="800" w:header="720" w:footer="720" w:gutter="0"/>
          <w:cols w:num="2" w:space="720" w:equalWidth="0">
            <w:col w:w="8270" w:space="2"/>
            <w:col w:w="1998"/>
          </w:cols>
        </w:sectPr>
      </w:pPr>
    </w:p>
    <w:p w:rsidR="00E80A01" w:rsidRPr="00A55689" w:rsidRDefault="00E80A01">
      <w:pPr>
        <w:spacing w:before="7"/>
        <w:rPr>
          <w:sz w:val="23"/>
          <w:lang w:val="ru-RU"/>
        </w:rPr>
      </w:pPr>
    </w:p>
    <w:p w:rsidR="00E80A01" w:rsidRPr="00A55689" w:rsidRDefault="00D55FDD">
      <w:pPr>
        <w:pStyle w:val="a3"/>
        <w:spacing w:before="91"/>
        <w:ind w:left="629"/>
        <w:rPr>
          <w:lang w:val="ru-RU"/>
        </w:rPr>
      </w:pPr>
      <w:r w:rsidRPr="00A55689">
        <w:rPr>
          <w:color w:val="544642"/>
          <w:w w:val="105"/>
          <w:lang w:val="ru-RU"/>
        </w:rPr>
        <w:t>Настоящее свидетельство подтверждает, что российская организация</w:t>
      </w:r>
    </w:p>
    <w:p w:rsidR="00E80A01" w:rsidRPr="00A55689" w:rsidRDefault="00D55FDD">
      <w:pPr>
        <w:pStyle w:val="1"/>
        <w:tabs>
          <w:tab w:val="left" w:pos="9969"/>
          <w:tab w:val="left" w:pos="10146"/>
        </w:tabs>
        <w:spacing w:before="18" w:line="326" w:lineRule="auto"/>
        <w:ind w:right="115" w:firstLine="0"/>
        <w:rPr>
          <w:u w:val="none"/>
          <w:lang w:val="ru-RU"/>
        </w:rPr>
      </w:pPr>
      <w:r w:rsidRPr="00A55689">
        <w:rPr>
          <w:color w:val="544642"/>
          <w:lang w:val="ru-RU"/>
        </w:rPr>
        <w:t>ГОСУДАРСТВЕННОЕ БЮДЖЕТНОЕ  УЧРЕЖДЕНИЕ</w:t>
      </w:r>
      <w:r w:rsidRPr="00A55689">
        <w:rPr>
          <w:color w:val="544642"/>
          <w:spacing w:val="16"/>
          <w:lang w:val="ru-RU"/>
        </w:rPr>
        <w:t xml:space="preserve"> </w:t>
      </w:r>
      <w:r w:rsidRPr="00A55689">
        <w:rPr>
          <w:color w:val="544642"/>
          <w:lang w:val="ru-RU"/>
        </w:rPr>
        <w:t>ЗДРАВООХРАНЕНИЯ</w:t>
      </w:r>
      <w:r w:rsidRPr="00A55689">
        <w:rPr>
          <w:color w:val="544642"/>
          <w:spacing w:val="32"/>
          <w:lang w:val="ru-RU"/>
        </w:rPr>
        <w:t xml:space="preserve"> </w:t>
      </w:r>
      <w:r w:rsidRPr="00A55689">
        <w:rPr>
          <w:color w:val="544642"/>
          <w:lang w:val="ru-RU"/>
        </w:rPr>
        <w:t>ГОРОДА</w:t>
      </w:r>
      <w:r w:rsidRPr="00A55689">
        <w:rPr>
          <w:color w:val="544642"/>
          <w:lang w:val="ru-RU"/>
        </w:rPr>
        <w:tab/>
      </w:r>
      <w:r w:rsidRPr="00A55689">
        <w:rPr>
          <w:color w:val="544642"/>
          <w:u w:val="none"/>
          <w:lang w:val="ru-RU"/>
        </w:rPr>
        <w:t xml:space="preserve"> </w:t>
      </w:r>
      <w:r w:rsidRPr="00A55689">
        <w:rPr>
          <w:color w:val="544642"/>
          <w:lang w:val="ru-RU"/>
        </w:rPr>
        <w:t>МОСКВЫ  "ЦЕНТР МЕДИЦИНСКОЙ</w:t>
      </w:r>
      <w:r w:rsidRPr="00A55689">
        <w:rPr>
          <w:color w:val="544642"/>
          <w:spacing w:val="37"/>
          <w:lang w:val="ru-RU"/>
        </w:rPr>
        <w:t xml:space="preserve"> </w:t>
      </w:r>
      <w:proofErr w:type="gramStart"/>
      <w:r w:rsidRPr="00A55689">
        <w:rPr>
          <w:color w:val="544642"/>
          <w:lang w:val="ru-RU"/>
        </w:rPr>
        <w:t>ПРОФИЛАКТИКИ</w:t>
      </w:r>
      <w:r w:rsidRPr="00A55689">
        <w:rPr>
          <w:color w:val="544642"/>
          <w:spacing w:val="40"/>
          <w:lang w:val="ru-RU"/>
        </w:rPr>
        <w:t xml:space="preserve"> </w:t>
      </w:r>
      <w:r w:rsidRPr="00A55689">
        <w:rPr>
          <w:color w:val="544642"/>
          <w:lang w:val="ru-RU"/>
        </w:rPr>
        <w:t>ДЕПАРТАМЕНТА</w:t>
      </w:r>
      <w:r w:rsidRPr="00A55689">
        <w:rPr>
          <w:color w:val="544642"/>
          <w:lang w:val="ru-RU"/>
        </w:rPr>
        <w:tab/>
      </w:r>
      <w:r w:rsidRPr="00A55689">
        <w:rPr>
          <w:color w:val="544642"/>
          <w:u w:val="none"/>
          <w:lang w:val="ru-RU"/>
        </w:rPr>
        <w:t xml:space="preserve"> </w:t>
      </w:r>
      <w:r w:rsidRPr="00A55689">
        <w:rPr>
          <w:color w:val="544642"/>
          <w:lang w:val="ru-RU"/>
        </w:rPr>
        <w:t>ЗДРАВООХРАНЕНИЯ  ГОРОДА</w:t>
      </w:r>
      <w:r w:rsidRPr="00A55689">
        <w:rPr>
          <w:color w:val="544642"/>
          <w:spacing w:val="16"/>
          <w:lang w:val="ru-RU"/>
        </w:rPr>
        <w:t xml:space="preserve"> </w:t>
      </w:r>
      <w:r w:rsidRPr="00A55689">
        <w:rPr>
          <w:color w:val="544642"/>
          <w:lang w:val="ru-RU"/>
        </w:rPr>
        <w:t>МОСКВЫ</w:t>
      </w:r>
      <w:proofErr w:type="gramEnd"/>
      <w:r w:rsidRPr="00A55689">
        <w:rPr>
          <w:color w:val="544642"/>
          <w:lang w:val="ru-RU"/>
        </w:rPr>
        <w:t>"</w:t>
      </w:r>
      <w:r w:rsidRPr="00A55689">
        <w:rPr>
          <w:color w:val="544642"/>
          <w:lang w:val="ru-RU"/>
        </w:rPr>
        <w:tab/>
      </w:r>
      <w:r w:rsidRPr="00A55689">
        <w:rPr>
          <w:color w:val="544642"/>
          <w:lang w:val="ru-RU"/>
        </w:rPr>
        <w:tab/>
      </w:r>
    </w:p>
    <w:p w:rsidR="00E80A01" w:rsidRPr="00A55689" w:rsidRDefault="00E80A01">
      <w:pPr>
        <w:spacing w:before="11"/>
        <w:rPr>
          <w:b/>
          <w:sz w:val="17"/>
          <w:lang w:val="ru-RU"/>
        </w:rPr>
      </w:pPr>
    </w:p>
    <w:p w:rsidR="00E80A01" w:rsidRPr="00A55689" w:rsidRDefault="00D55FDD" w:rsidP="00A55689">
      <w:pPr>
        <w:pStyle w:val="a3"/>
        <w:spacing w:line="228" w:lineRule="exact"/>
        <w:ind w:left="623"/>
        <w:rPr>
          <w:lang w:val="ru-RU"/>
        </w:rPr>
      </w:pPr>
      <w:bookmarkStart w:id="0" w:name="_GoBack"/>
      <w:bookmarkEnd w:id="0"/>
      <w:proofErr w:type="gramStart"/>
      <w:r w:rsidRPr="00A55689">
        <w:rPr>
          <w:color w:val="544642"/>
          <w:w w:val="105"/>
          <w:lang w:val="ru-RU"/>
        </w:rPr>
        <w:t>поставлена</w:t>
      </w:r>
      <w:proofErr w:type="gramEnd"/>
      <w:r w:rsidRPr="00A55689">
        <w:rPr>
          <w:color w:val="544642"/>
          <w:w w:val="105"/>
          <w:lang w:val="ru-RU"/>
        </w:rPr>
        <w:t xml:space="preserve"> на учет в соответствии с</w:t>
      </w:r>
      <w:r w:rsidR="00A55689">
        <w:rPr>
          <w:lang w:val="ru-RU"/>
        </w:rPr>
        <w:t xml:space="preserve"> </w:t>
      </w:r>
      <w:r w:rsidRPr="00A55689">
        <w:rPr>
          <w:color w:val="544642"/>
          <w:lang w:val="ru-RU"/>
        </w:rPr>
        <w:t>Налоговым кодексом</w:t>
      </w:r>
      <w:r w:rsidRPr="00A55689">
        <w:rPr>
          <w:color w:val="544642"/>
          <w:spacing w:val="-9"/>
          <w:lang w:val="ru-RU"/>
        </w:rPr>
        <w:t xml:space="preserve"> </w:t>
      </w:r>
      <w:r w:rsidRPr="00A55689">
        <w:rPr>
          <w:color w:val="544642"/>
          <w:lang w:val="ru-RU"/>
        </w:rPr>
        <w:t>Российской</w:t>
      </w:r>
      <w:r w:rsidRPr="00A55689">
        <w:rPr>
          <w:color w:val="544642"/>
          <w:spacing w:val="28"/>
          <w:lang w:val="ru-RU"/>
        </w:rPr>
        <w:t xml:space="preserve"> </w:t>
      </w:r>
      <w:r w:rsidR="00A55689">
        <w:rPr>
          <w:color w:val="544642"/>
          <w:lang w:val="ru-RU"/>
        </w:rPr>
        <w:t>Федерации 18.09.2013</w:t>
      </w:r>
    </w:p>
    <w:p w:rsidR="00A55689" w:rsidRDefault="00A55689">
      <w:pPr>
        <w:spacing w:line="161" w:lineRule="exact"/>
        <w:ind w:left="3578" w:right="1629"/>
        <w:jc w:val="center"/>
        <w:rPr>
          <w:i/>
          <w:sz w:val="17"/>
          <w:lang w:val="ru-RU"/>
        </w:rPr>
      </w:pPr>
    </w:p>
    <w:p w:rsidR="00A55689" w:rsidRPr="00A55689" w:rsidRDefault="00A55689" w:rsidP="00A55689">
      <w:pPr>
        <w:ind w:left="623"/>
        <w:rPr>
          <w:color w:val="544642"/>
          <w:w w:val="105"/>
          <w:lang w:val="ru-RU"/>
        </w:rPr>
      </w:pPr>
      <w:r w:rsidRPr="00A55689">
        <w:rPr>
          <w:color w:val="544642"/>
          <w:w w:val="105"/>
          <w:sz w:val="21"/>
          <w:lang w:val="ru-RU"/>
        </w:rPr>
        <w:t>в налоговом органе по месту нахождения</w:t>
      </w:r>
      <w:r>
        <w:rPr>
          <w:color w:val="544642"/>
          <w:w w:val="105"/>
          <w:sz w:val="21"/>
          <w:lang w:val="ru-RU"/>
        </w:rPr>
        <w:t>:</w:t>
      </w:r>
      <w:r w:rsidRPr="00A55689">
        <w:rPr>
          <w:color w:val="544642"/>
          <w:w w:val="105"/>
          <w:sz w:val="21"/>
          <w:lang w:val="ru-RU"/>
        </w:rPr>
        <w:t xml:space="preserve"> Инспекция Федеральной налоговой</w:t>
      </w:r>
      <w:r w:rsidRPr="00A55689">
        <w:rPr>
          <w:color w:val="544642"/>
          <w:w w:val="105"/>
          <w:sz w:val="21"/>
          <w:lang w:val="ru-RU"/>
        </w:rPr>
        <w:pict>
          <v:line id="_x0000_s1042" style="position:absolute;left:0;text-align:left;z-index:251665920;mso-position-horizontal-relative:page;mso-position-vertical-relative:text" from="467.75pt,13.25pt" to="468.95pt,13.25pt" strokecolor="#544642" strokeweight=".35317mm">
            <w10:wrap anchorx="page"/>
          </v:line>
        </w:pict>
      </w:r>
      <w:r w:rsidRPr="00A55689">
        <w:rPr>
          <w:color w:val="544642"/>
          <w:w w:val="105"/>
          <w:sz w:val="21"/>
          <w:lang w:val="ru-RU"/>
        </w:rPr>
        <w:pict>
          <v:line id="_x0000_s1043" style="position:absolute;left:0;text-align:left;z-index:251666944;mso-position-horizontal-relative:page;mso-position-vertical-relative:text" from="484.25pt,13.25pt" to="485.45pt,13.25pt" strokecolor="#544642" strokeweight=".35317mm">
            <w10:wrap anchorx="page"/>
          </v:line>
        </w:pict>
      </w:r>
      <w:r w:rsidRPr="00A55689">
        <w:rPr>
          <w:color w:val="544642"/>
          <w:w w:val="105"/>
          <w:sz w:val="21"/>
          <w:lang w:val="ru-RU"/>
        </w:rPr>
        <w:pict>
          <v:line id="_x0000_s1044" style="position:absolute;left:0;text-align:left;z-index:251667968;mso-position-horizontal-relative:page;mso-position-vertical-relative:text" from="533.75pt,13.25pt" to="534.95pt,13.25pt" strokecolor="#544642" strokeweight=".35317mm">
            <w10:wrap anchorx="page"/>
          </v:line>
        </w:pict>
      </w:r>
      <w:r w:rsidRPr="00A55689">
        <w:rPr>
          <w:color w:val="544642"/>
          <w:w w:val="105"/>
          <w:sz w:val="21"/>
          <w:lang w:val="ru-RU"/>
        </w:rPr>
        <w:t xml:space="preserve"> службы № 34 по </w:t>
      </w:r>
      <w:proofErr w:type="spellStart"/>
      <w:r w:rsidRPr="00A55689">
        <w:rPr>
          <w:color w:val="544642"/>
          <w:w w:val="105"/>
          <w:sz w:val="21"/>
          <w:lang w:val="ru-RU"/>
        </w:rPr>
        <w:t>г</w:t>
      </w:r>
      <w:proofErr w:type="gramStart"/>
      <w:r w:rsidRPr="00A55689">
        <w:rPr>
          <w:color w:val="544642"/>
          <w:w w:val="105"/>
          <w:sz w:val="21"/>
          <w:lang w:val="ru-RU"/>
        </w:rPr>
        <w:t>.М</w:t>
      </w:r>
      <w:proofErr w:type="gramEnd"/>
      <w:r w:rsidRPr="00A55689">
        <w:rPr>
          <w:color w:val="544642"/>
          <w:w w:val="105"/>
          <w:sz w:val="21"/>
          <w:lang w:val="ru-RU"/>
        </w:rPr>
        <w:t>оскве</w:t>
      </w:r>
      <w:proofErr w:type="spellEnd"/>
      <w:r>
        <w:rPr>
          <w:color w:val="544642"/>
          <w:w w:val="105"/>
          <w:sz w:val="21"/>
          <w:lang w:val="ru-RU"/>
        </w:rPr>
        <w:t xml:space="preserve"> </w:t>
      </w:r>
      <w:r w:rsidRPr="00A55689">
        <w:rPr>
          <w:color w:val="544642"/>
          <w:w w:val="105"/>
          <w:lang w:val="ru-RU"/>
        </w:rPr>
        <w:t>и ей присвоен ИНН/КПП</w:t>
      </w:r>
      <w:r>
        <w:rPr>
          <w:color w:val="544642"/>
          <w:w w:val="105"/>
          <w:lang w:val="ru-RU"/>
        </w:rPr>
        <w:t xml:space="preserve"> </w:t>
      </w:r>
      <w:r w:rsidRPr="00A55689">
        <w:rPr>
          <w:color w:val="544642"/>
          <w:w w:val="105"/>
          <w:lang w:val="ru-RU"/>
        </w:rPr>
        <w:t>07087471/7734010041</w:t>
      </w:r>
    </w:p>
    <w:p w:rsidR="00A55689" w:rsidRPr="00A55689" w:rsidRDefault="00A55689" w:rsidP="00A55689">
      <w:pPr>
        <w:ind w:left="623"/>
        <w:rPr>
          <w:sz w:val="17"/>
          <w:lang w:val="ru-RU"/>
        </w:rPr>
      </w:pPr>
    </w:p>
    <w:p w:rsidR="00E80A01" w:rsidRPr="00A55689" w:rsidRDefault="00E80A01" w:rsidP="00A55689">
      <w:pPr>
        <w:spacing w:before="32" w:line="239" w:lineRule="exact"/>
        <w:rPr>
          <w:sz w:val="2"/>
          <w:lang w:val="ru-RU"/>
        </w:rPr>
      </w:pPr>
    </w:p>
    <w:p w:rsidR="00E80A01" w:rsidRPr="00A55689" w:rsidRDefault="00E80A01">
      <w:pPr>
        <w:spacing w:line="20" w:lineRule="exact"/>
        <w:rPr>
          <w:sz w:val="2"/>
          <w:lang w:val="ru-RU"/>
        </w:rPr>
        <w:sectPr w:rsidR="00E80A01" w:rsidRPr="00A55689">
          <w:type w:val="continuous"/>
          <w:pgSz w:w="11910" w:h="16840"/>
          <w:pgMar w:top="0" w:right="840" w:bottom="0" w:left="800" w:header="720" w:footer="720" w:gutter="0"/>
          <w:cols w:space="720"/>
        </w:sectPr>
      </w:pPr>
    </w:p>
    <w:p w:rsidR="00E80A01" w:rsidRPr="00A55689" w:rsidRDefault="00E80A01">
      <w:pPr>
        <w:spacing w:before="4"/>
        <w:rPr>
          <w:sz w:val="23"/>
          <w:lang w:val="ru-RU"/>
        </w:rPr>
      </w:pPr>
    </w:p>
    <w:p w:rsidR="00E80A01" w:rsidRPr="00A55689" w:rsidRDefault="00D55FDD" w:rsidP="00A55689">
      <w:pPr>
        <w:tabs>
          <w:tab w:val="left" w:pos="7241"/>
          <w:tab w:val="left" w:pos="7832"/>
        </w:tabs>
        <w:ind w:left="6203"/>
        <w:jc w:val="right"/>
        <w:rPr>
          <w:sz w:val="32"/>
          <w:lang w:val="ru-RU"/>
        </w:rPr>
      </w:pPr>
      <w:r w:rsidRPr="00A55689">
        <w:rPr>
          <w:b/>
          <w:color w:val="7C6B64"/>
          <w:sz w:val="29"/>
          <w:lang w:val="ru-RU"/>
        </w:rPr>
        <w:t>серия</w:t>
      </w:r>
      <w:r w:rsidRPr="00A55689">
        <w:rPr>
          <w:b/>
          <w:color w:val="7C6B64"/>
          <w:sz w:val="29"/>
          <w:lang w:val="ru-RU"/>
        </w:rPr>
        <w:tab/>
      </w:r>
      <w:r w:rsidRPr="00A55689">
        <w:rPr>
          <w:color w:val="544642"/>
          <w:sz w:val="32"/>
          <w:lang w:val="ru-RU"/>
        </w:rPr>
        <w:t>77</w:t>
      </w:r>
      <w:r w:rsidRPr="00A55689">
        <w:rPr>
          <w:color w:val="544642"/>
          <w:sz w:val="32"/>
          <w:lang w:val="ru-RU"/>
        </w:rPr>
        <w:tab/>
        <w:t>№017214924</w:t>
      </w:r>
    </w:p>
    <w:p w:rsidR="00E80A01" w:rsidRPr="00A55689" w:rsidRDefault="00E80A01">
      <w:pPr>
        <w:rPr>
          <w:sz w:val="20"/>
          <w:lang w:val="ru-RU"/>
        </w:rPr>
      </w:pPr>
    </w:p>
    <w:p w:rsidR="00E80A01" w:rsidRPr="00A55689" w:rsidRDefault="00E80A01">
      <w:pPr>
        <w:rPr>
          <w:sz w:val="20"/>
          <w:lang w:val="ru-RU"/>
        </w:rPr>
      </w:pPr>
    </w:p>
    <w:p w:rsidR="00E80A01" w:rsidRPr="00A55689" w:rsidRDefault="00E80A01">
      <w:pPr>
        <w:rPr>
          <w:sz w:val="20"/>
          <w:lang w:val="ru-RU"/>
        </w:rPr>
      </w:pPr>
    </w:p>
    <w:p w:rsidR="00E80A01" w:rsidRPr="00A55689" w:rsidRDefault="00E80A01">
      <w:pPr>
        <w:rPr>
          <w:sz w:val="20"/>
          <w:lang w:val="ru-RU"/>
        </w:rPr>
      </w:pPr>
    </w:p>
    <w:p w:rsidR="00E80A01" w:rsidRPr="00A55689" w:rsidRDefault="00E80A01">
      <w:pPr>
        <w:spacing w:before="2"/>
        <w:rPr>
          <w:sz w:val="29"/>
        </w:rPr>
      </w:pPr>
    </w:p>
    <w:sectPr w:rsidR="00E80A01" w:rsidRPr="00A55689">
      <w:type w:val="continuous"/>
      <w:pgSz w:w="11910" w:h="16840"/>
      <w:pgMar w:top="0" w:right="84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80A01"/>
    <w:rsid w:val="00A55689"/>
    <w:rsid w:val="00D55FDD"/>
    <w:rsid w:val="00E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23" w:hanging="100"/>
      <w:outlineLvl w:val="0"/>
    </w:pPr>
    <w:rPr>
      <w:b/>
      <w:bCs/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581</Characters>
  <Application>Microsoft Office Word</Application>
  <DocSecurity>0</DocSecurity>
  <Lines>13</Lines>
  <Paragraphs>6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3</cp:revision>
  <dcterms:created xsi:type="dcterms:W3CDTF">2023-06-22T15:08:00Z</dcterms:created>
  <dcterms:modified xsi:type="dcterms:W3CDTF">2023-06-22T15:16:00Z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2023-06-22T00:00:00Z</vt:filetime>
  </property>
</Properties>
</file>