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4A" w:rsidRDefault="006E7F4A"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4360"/>
      </w:tblGrid>
      <w:tr w:rsidR="00A4053C" w:rsidTr="00B744AA">
        <w:tc>
          <w:tcPr>
            <w:tcW w:w="1668" w:type="dxa"/>
          </w:tcPr>
          <w:p w:rsidR="00A4053C" w:rsidRDefault="00A4053C">
            <w:r>
              <w:t>Номер, дата лицензии</w:t>
            </w:r>
          </w:p>
        </w:tc>
        <w:tc>
          <w:tcPr>
            <w:tcW w:w="3543" w:type="dxa"/>
          </w:tcPr>
          <w:p w:rsidR="00A4053C" w:rsidRDefault="00A4053C">
            <w:r>
              <w:t>Вид, условия предоставления медицинской помощи</w:t>
            </w:r>
          </w:p>
        </w:tc>
        <w:tc>
          <w:tcPr>
            <w:tcW w:w="4360" w:type="dxa"/>
          </w:tcPr>
          <w:p w:rsidR="00A4053C" w:rsidRDefault="00A4053C">
            <w:r>
              <w:t>Работы услуги</w:t>
            </w:r>
          </w:p>
        </w:tc>
      </w:tr>
      <w:tr w:rsidR="00A4053C" w:rsidTr="00B744AA">
        <w:tc>
          <w:tcPr>
            <w:tcW w:w="1668" w:type="dxa"/>
            <w:vMerge w:val="restart"/>
          </w:tcPr>
          <w:p w:rsidR="00A4053C" w:rsidRDefault="00A4053C" w:rsidP="00B744AA">
            <w:r>
              <w:t>ЛО-77-01-0</w:t>
            </w:r>
            <w:r w:rsidR="00B744AA">
              <w:t>19664 от 25.02.2020</w:t>
            </w:r>
          </w:p>
        </w:tc>
        <w:tc>
          <w:tcPr>
            <w:tcW w:w="3543" w:type="dxa"/>
          </w:tcPr>
          <w:p w:rsidR="00A4053C" w:rsidRDefault="00A4053C">
            <w:r>
              <w:t>При оказании первичной, в т.ч. доврачебной медицинской помощи</w:t>
            </w:r>
            <w:r w:rsidR="00B744AA">
              <w:t xml:space="preserve"> в амбулаторных условиях</w:t>
            </w:r>
            <w:r>
              <w:t xml:space="preserve"> </w:t>
            </w:r>
            <w:proofErr w:type="gramStart"/>
            <w:r>
              <w:t>по</w:t>
            </w:r>
            <w:proofErr w:type="gramEnd"/>
            <w:r>
              <w:t>:</w:t>
            </w:r>
          </w:p>
        </w:tc>
        <w:tc>
          <w:tcPr>
            <w:tcW w:w="4360" w:type="dxa"/>
          </w:tcPr>
          <w:p w:rsidR="00A4053C" w:rsidRDefault="00A4053C" w:rsidP="00554D9F">
            <w:r>
              <w:t xml:space="preserve">Вакцинации (проведению профилактических прививок), медицинской статистике, медицинскому массажу, организации сестринского дела, </w:t>
            </w:r>
            <w:r w:rsidR="00554D9F">
              <w:t xml:space="preserve">сестринскому делу, </w:t>
            </w:r>
            <w:r>
              <w:t>сестринскому делу в педиатрии, функциональной диагностике, эпидемиологии</w:t>
            </w:r>
          </w:p>
        </w:tc>
      </w:tr>
      <w:tr w:rsidR="00A4053C" w:rsidTr="00B744AA">
        <w:tc>
          <w:tcPr>
            <w:tcW w:w="1668" w:type="dxa"/>
            <w:vMerge/>
          </w:tcPr>
          <w:p w:rsidR="00A4053C" w:rsidRDefault="00A4053C"/>
        </w:tc>
        <w:tc>
          <w:tcPr>
            <w:tcW w:w="3543" w:type="dxa"/>
          </w:tcPr>
          <w:p w:rsidR="00A4053C" w:rsidRDefault="00A4053C">
            <w:r>
              <w:t xml:space="preserve">При оказании первичной врачебной медико-санитарной помощи в амбулаторных условиях </w:t>
            </w:r>
            <w:proofErr w:type="gramStart"/>
            <w:r>
              <w:t>по</w:t>
            </w:r>
            <w:proofErr w:type="gramEnd"/>
            <w:r>
              <w:t>:</w:t>
            </w:r>
          </w:p>
        </w:tc>
        <w:tc>
          <w:tcPr>
            <w:tcW w:w="4360" w:type="dxa"/>
          </w:tcPr>
          <w:p w:rsidR="00A4053C" w:rsidRDefault="00B744AA" w:rsidP="00554D9F">
            <w:r w:rsidRPr="00B744AA">
              <w:t>Вакцинации (проведению профилактических прививок),</w:t>
            </w:r>
            <w:r>
              <w:t xml:space="preserve"> </w:t>
            </w:r>
            <w:r w:rsidR="00554D9F">
              <w:t>организации здравоохранения  и общественному здоровью</w:t>
            </w:r>
            <w:proofErr w:type="gramStart"/>
            <w:r w:rsidR="00554D9F">
              <w:t xml:space="preserve"> </w:t>
            </w:r>
            <w:r>
              <w:t>,</w:t>
            </w:r>
            <w:proofErr w:type="gramEnd"/>
            <w:r>
              <w:t xml:space="preserve"> оториноларингологии, офтальмологии, педиатрии, </w:t>
            </w:r>
            <w:r w:rsidR="00554D9F">
              <w:t>терапии, управлению сестринской деятельностью</w:t>
            </w:r>
          </w:p>
        </w:tc>
      </w:tr>
      <w:tr w:rsidR="00A4053C" w:rsidTr="00B744AA">
        <w:tc>
          <w:tcPr>
            <w:tcW w:w="1668" w:type="dxa"/>
            <w:vMerge/>
          </w:tcPr>
          <w:p w:rsidR="00A4053C" w:rsidRDefault="00A4053C"/>
        </w:tc>
        <w:tc>
          <w:tcPr>
            <w:tcW w:w="3543" w:type="dxa"/>
          </w:tcPr>
          <w:p w:rsidR="00A4053C" w:rsidRDefault="00B744AA" w:rsidP="00554D9F">
            <w:r>
              <w:t>При о</w:t>
            </w:r>
            <w:r w:rsidR="00554D9F">
              <w:t>казании</w:t>
            </w:r>
            <w:r>
              <w:t xml:space="preserve"> первичной специализированной медицинской помощи </w:t>
            </w:r>
            <w:proofErr w:type="gramStart"/>
            <w:r>
              <w:t>по</w:t>
            </w:r>
            <w:proofErr w:type="gramEnd"/>
            <w:r>
              <w:t>:</w:t>
            </w:r>
          </w:p>
        </w:tc>
        <w:tc>
          <w:tcPr>
            <w:tcW w:w="4360" w:type="dxa"/>
          </w:tcPr>
          <w:p w:rsidR="00A4053C" w:rsidRDefault="00B744AA" w:rsidP="00554D9F">
            <w:proofErr w:type="gramStart"/>
            <w:r>
              <w:t>А</w:t>
            </w:r>
            <w:r w:rsidRPr="00B744AA">
              <w:t>ллергологии и иммунологии, гастроэнтерологии, детской эндокринологии,</w:t>
            </w:r>
            <w:r w:rsidR="00554D9F">
              <w:t xml:space="preserve"> медицинской статистике, </w:t>
            </w:r>
            <w:r w:rsidRPr="00B744AA">
              <w:t xml:space="preserve"> неврологии, нефрологии, </w:t>
            </w:r>
            <w:r w:rsidR="00554D9F" w:rsidRPr="00B744AA">
              <w:t xml:space="preserve">организации здравоохранения </w:t>
            </w:r>
            <w:r w:rsidR="00554D9F">
              <w:t xml:space="preserve"> и общественному здоровью</w:t>
            </w:r>
            <w:r w:rsidRPr="00B744AA">
              <w:t>, оториноларингологии</w:t>
            </w:r>
            <w:r w:rsidR="00554D9F">
              <w:t xml:space="preserve"> (за исключением кохлеарной имплантации)</w:t>
            </w:r>
            <w:r w:rsidRPr="00B744AA">
              <w:t>, офтальмологии, функциональной диагностике, ультразвуковой диагностике,</w:t>
            </w:r>
            <w:r w:rsidR="00554D9F">
              <w:t xml:space="preserve"> управлению сестринской деятельностью,</w:t>
            </w:r>
            <w:r w:rsidRPr="00B744AA">
              <w:t xml:space="preserve"> эпидемиологии</w:t>
            </w:r>
            <w:proofErr w:type="gramEnd"/>
          </w:p>
        </w:tc>
      </w:tr>
    </w:tbl>
    <w:p w:rsidR="00A4053C" w:rsidRDefault="00A4053C"/>
    <w:sectPr w:rsidR="00A4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EF"/>
    <w:rsid w:val="00554D9F"/>
    <w:rsid w:val="006E7F4A"/>
    <w:rsid w:val="00A4053C"/>
    <w:rsid w:val="00B744AA"/>
    <w:rsid w:val="00E437C4"/>
    <w:rsid w:val="00E6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5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5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ЦМП</dc:creator>
  <cp:lastModifiedBy>comp001</cp:lastModifiedBy>
  <cp:revision>2</cp:revision>
  <dcterms:created xsi:type="dcterms:W3CDTF">2023-01-23T15:52:00Z</dcterms:created>
  <dcterms:modified xsi:type="dcterms:W3CDTF">2023-01-23T15:52:00Z</dcterms:modified>
</cp:coreProperties>
</file>