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682" w:rsidRDefault="00F02682" w:rsidP="002E35C4">
      <w:pPr>
        <w:spacing w:after="799" w:line="259" w:lineRule="auto"/>
        <w:ind w:left="4630"/>
        <w:rPr>
          <w:rFonts w:ascii="Times New Roman" w:hAnsi="Times New Roman" w:cs="Times New Roman"/>
        </w:rPr>
      </w:pPr>
    </w:p>
    <w:p w:rsidR="002E35C4" w:rsidRDefault="002E35C4" w:rsidP="002E35C4">
      <w:pPr>
        <w:spacing w:after="799" w:line="259" w:lineRule="auto"/>
        <w:ind w:left="4630"/>
        <w:rPr>
          <w:rFonts w:ascii="Times New Roman" w:hAnsi="Times New Roman" w:cs="Times New Roman"/>
        </w:rPr>
      </w:pPr>
    </w:p>
    <w:p w:rsidR="002E35C4" w:rsidRDefault="002E35C4" w:rsidP="002E35C4">
      <w:pPr>
        <w:spacing w:after="799" w:line="259" w:lineRule="auto"/>
        <w:ind w:left="4630"/>
        <w:rPr>
          <w:rFonts w:ascii="Times New Roman" w:hAnsi="Times New Roman" w:cs="Times New Roman"/>
        </w:rPr>
      </w:pPr>
    </w:p>
    <w:p w:rsidR="002E35C4" w:rsidRDefault="002E35C4" w:rsidP="002E35C4">
      <w:pPr>
        <w:spacing w:after="799" w:line="259" w:lineRule="auto"/>
        <w:ind w:left="4630"/>
        <w:rPr>
          <w:rFonts w:ascii="Times New Roman" w:hAnsi="Times New Roman" w:cs="Times New Roman"/>
        </w:rPr>
      </w:pPr>
    </w:p>
    <w:p w:rsidR="002E35C4" w:rsidRPr="00F02682" w:rsidRDefault="002E35C4" w:rsidP="002E35C4">
      <w:pPr>
        <w:spacing w:after="799" w:line="259" w:lineRule="auto"/>
        <w:rPr>
          <w:rFonts w:ascii="Times New Roman" w:hAnsi="Times New Roman" w:cs="Times New Roman"/>
        </w:rPr>
      </w:pPr>
    </w:p>
    <w:p w:rsidR="00F02682" w:rsidRPr="00F02682" w:rsidRDefault="00F02682" w:rsidP="002E35C4">
      <w:pPr>
        <w:pStyle w:val="1"/>
        <w:rPr>
          <w:sz w:val="32"/>
          <w:szCs w:val="32"/>
          <w:lang w:val="ru-RU"/>
        </w:rPr>
      </w:pPr>
      <w:r w:rsidRPr="00F02682">
        <w:rPr>
          <w:sz w:val="32"/>
          <w:szCs w:val="32"/>
          <w:lang w:val="ru-RU"/>
        </w:rPr>
        <w:t>УСТАВ</w:t>
      </w:r>
    </w:p>
    <w:p w:rsidR="00F02682" w:rsidRPr="00F02682" w:rsidRDefault="00F02682" w:rsidP="002E35C4">
      <w:pPr>
        <w:spacing w:after="0" w:line="248" w:lineRule="auto"/>
        <w:ind w:right="-1"/>
        <w:jc w:val="center"/>
        <w:rPr>
          <w:rFonts w:ascii="Times New Roman" w:hAnsi="Times New Roman" w:cs="Times New Roman"/>
          <w:sz w:val="32"/>
          <w:szCs w:val="32"/>
        </w:rPr>
      </w:pPr>
      <w:r w:rsidRPr="00F02682">
        <w:rPr>
          <w:rFonts w:ascii="Times New Roman" w:hAnsi="Times New Roman" w:cs="Times New Roman"/>
          <w:sz w:val="32"/>
          <w:szCs w:val="32"/>
        </w:rPr>
        <w:t>ГОСУДАРСТВЕННОГО БЮДЖЕТНОГО</w:t>
      </w:r>
    </w:p>
    <w:p w:rsidR="002E35C4" w:rsidRDefault="00F02682" w:rsidP="002E35C4">
      <w:pPr>
        <w:spacing w:after="0" w:line="248" w:lineRule="auto"/>
        <w:ind w:right="-1"/>
        <w:jc w:val="center"/>
        <w:rPr>
          <w:rFonts w:ascii="Times New Roman" w:hAnsi="Times New Roman" w:cs="Times New Roman"/>
          <w:sz w:val="32"/>
          <w:szCs w:val="32"/>
        </w:rPr>
      </w:pPr>
      <w:r w:rsidRPr="00F02682">
        <w:rPr>
          <w:rFonts w:ascii="Times New Roman" w:hAnsi="Times New Roman" w:cs="Times New Roman"/>
          <w:sz w:val="32"/>
          <w:szCs w:val="32"/>
        </w:rPr>
        <w:t>УЧРЕЖДЕНИЯ ЗДРАВООХРАНЕНИЯ</w:t>
      </w:r>
    </w:p>
    <w:p w:rsidR="00F02682" w:rsidRDefault="00F02682" w:rsidP="002E35C4">
      <w:pPr>
        <w:tabs>
          <w:tab w:val="left" w:pos="9355"/>
        </w:tabs>
        <w:spacing w:after="0" w:line="248" w:lineRule="auto"/>
        <w:ind w:right="-1"/>
        <w:jc w:val="center"/>
        <w:rPr>
          <w:rFonts w:ascii="Times New Roman" w:hAnsi="Times New Roman" w:cs="Times New Roman"/>
          <w:sz w:val="32"/>
          <w:szCs w:val="32"/>
        </w:rPr>
      </w:pPr>
      <w:r w:rsidRPr="00F02682">
        <w:rPr>
          <w:rFonts w:ascii="Times New Roman" w:hAnsi="Times New Roman" w:cs="Times New Roman"/>
          <w:sz w:val="32"/>
          <w:szCs w:val="32"/>
        </w:rPr>
        <w:t>ГОРОДА МОСКВЫ</w:t>
      </w:r>
    </w:p>
    <w:p w:rsidR="002E35C4" w:rsidRPr="00F02682" w:rsidRDefault="002E35C4" w:rsidP="002E35C4">
      <w:pPr>
        <w:tabs>
          <w:tab w:val="left" w:pos="9355"/>
        </w:tabs>
        <w:spacing w:after="0" w:line="248" w:lineRule="auto"/>
        <w:ind w:right="-1"/>
        <w:jc w:val="center"/>
        <w:rPr>
          <w:rFonts w:ascii="Times New Roman" w:hAnsi="Times New Roman" w:cs="Times New Roman"/>
          <w:sz w:val="32"/>
          <w:szCs w:val="32"/>
        </w:rPr>
      </w:pPr>
    </w:p>
    <w:p w:rsidR="00F02682" w:rsidRPr="00F02682" w:rsidRDefault="00F02682" w:rsidP="002E35C4">
      <w:pPr>
        <w:spacing w:after="5800" w:line="226" w:lineRule="auto"/>
        <w:ind w:left="328" w:right="320"/>
        <w:jc w:val="center"/>
        <w:rPr>
          <w:rFonts w:ascii="Times New Roman" w:hAnsi="Times New Roman" w:cs="Times New Roman"/>
        </w:rPr>
      </w:pPr>
      <w:r w:rsidRPr="00F02682">
        <w:rPr>
          <w:rFonts w:ascii="Times New Roman" w:hAnsi="Times New Roman" w:cs="Times New Roman"/>
          <w:sz w:val="32"/>
        </w:rPr>
        <w:t>«Центр медици</w:t>
      </w:r>
      <w:r>
        <w:rPr>
          <w:rFonts w:ascii="Times New Roman" w:hAnsi="Times New Roman" w:cs="Times New Roman"/>
          <w:sz w:val="32"/>
        </w:rPr>
        <w:t xml:space="preserve">нской профилактики Департамента </w:t>
      </w:r>
      <w:r w:rsidRPr="00F02682">
        <w:rPr>
          <w:rFonts w:ascii="Times New Roman" w:hAnsi="Times New Roman" w:cs="Times New Roman"/>
          <w:sz w:val="32"/>
        </w:rPr>
        <w:t>здравоохранения города Москвы»</w:t>
      </w:r>
    </w:p>
    <w:p w:rsidR="00F02682" w:rsidRPr="00F02682" w:rsidRDefault="00F02682" w:rsidP="002E35C4">
      <w:pPr>
        <w:tabs>
          <w:tab w:val="center" w:pos="4939"/>
          <w:tab w:val="center" w:pos="8039"/>
        </w:tabs>
        <w:jc w:val="center"/>
        <w:rPr>
          <w:rFonts w:ascii="Times New Roman" w:hAnsi="Times New Roman" w:cs="Times New Roman"/>
        </w:rPr>
      </w:pPr>
      <w:r w:rsidRPr="00F02682">
        <w:rPr>
          <w:rFonts w:ascii="Times New Roman" w:hAnsi="Times New Roman" w:cs="Times New Roman"/>
        </w:rPr>
        <w:t>Москва 2015 год</w:t>
      </w:r>
    </w:p>
    <w:p w:rsidR="00F02682" w:rsidRPr="00F02682" w:rsidRDefault="00F02682" w:rsidP="002E35C4">
      <w:pPr>
        <w:spacing w:after="0" w:line="240" w:lineRule="auto"/>
        <w:rPr>
          <w:rFonts w:ascii="Times New Roman" w:hAnsi="Times New Roman" w:cs="Times New Roman"/>
          <w:b/>
          <w:sz w:val="28"/>
          <w:szCs w:val="28"/>
        </w:rPr>
      </w:pPr>
    </w:p>
    <w:p w:rsidR="00DE171B" w:rsidRPr="00C320A6" w:rsidRDefault="00DE171B" w:rsidP="00053C1E">
      <w:pPr>
        <w:pStyle w:val="a3"/>
        <w:numPr>
          <w:ilvl w:val="0"/>
          <w:numId w:val="5"/>
        </w:numPr>
        <w:spacing w:after="0" w:line="240" w:lineRule="auto"/>
        <w:rPr>
          <w:rFonts w:ascii="Times New Roman" w:hAnsi="Times New Roman" w:cs="Times New Roman"/>
          <w:b/>
          <w:sz w:val="28"/>
          <w:szCs w:val="28"/>
        </w:rPr>
      </w:pPr>
      <w:r w:rsidRPr="00C320A6">
        <w:rPr>
          <w:rFonts w:ascii="Times New Roman" w:hAnsi="Times New Roman" w:cs="Times New Roman"/>
          <w:b/>
          <w:sz w:val="28"/>
          <w:szCs w:val="28"/>
        </w:rPr>
        <w:t>ОБЩИЕ ПОЛОЖЕНИЯ</w:t>
      </w:r>
    </w:p>
    <w:p w:rsidR="00DE171B" w:rsidRDefault="00DE171B" w:rsidP="002E35C4">
      <w:pPr>
        <w:spacing w:after="0" w:line="240" w:lineRule="auto"/>
        <w:rPr>
          <w:rFonts w:ascii="Times New Roman" w:hAnsi="Times New Roman" w:cs="Times New Roman"/>
          <w:sz w:val="28"/>
          <w:szCs w:val="28"/>
        </w:rPr>
      </w:pPr>
      <w:r>
        <w:rPr>
          <w:rFonts w:ascii="Times New Roman" w:hAnsi="Times New Roman" w:cs="Times New Roman"/>
          <w:sz w:val="28"/>
          <w:szCs w:val="28"/>
        </w:rPr>
        <w:t>1.1.</w:t>
      </w:r>
      <w:r w:rsidRPr="00213772">
        <w:rPr>
          <w:rFonts w:ascii="Times New Roman" w:hAnsi="Times New Roman" w:cs="Times New Roman"/>
          <w:sz w:val="28"/>
          <w:szCs w:val="28"/>
        </w:rPr>
        <w:t xml:space="preserve">Государственное бюджетное учреждение здравоохранения города Москвы </w:t>
      </w:r>
      <w:r>
        <w:rPr>
          <w:rFonts w:ascii="Times New Roman" w:hAnsi="Times New Roman" w:cs="Times New Roman"/>
          <w:sz w:val="28"/>
          <w:szCs w:val="28"/>
        </w:rPr>
        <w:t>«Центр медицинской профилактики Департамента здравоохранения города Москвы».</w:t>
      </w:r>
    </w:p>
    <w:p w:rsidR="00DE171B" w:rsidRDefault="00DE171B" w:rsidP="002E35C4">
      <w:pPr>
        <w:spacing w:after="0" w:line="240" w:lineRule="auto"/>
        <w:rPr>
          <w:rFonts w:ascii="Times New Roman" w:hAnsi="Times New Roman" w:cs="Times New Roman"/>
          <w:sz w:val="28"/>
          <w:szCs w:val="28"/>
        </w:rPr>
      </w:pPr>
      <w:r>
        <w:rPr>
          <w:rFonts w:ascii="Times New Roman" w:hAnsi="Times New Roman" w:cs="Times New Roman"/>
          <w:sz w:val="28"/>
          <w:szCs w:val="28"/>
        </w:rPr>
        <w:t>Сокращенное наименование: ГБУЗ «ЦМП ДЗМ», в дальнейшем именуемое «Учреждение», создано в соответствии с приказом Главного медицинского Управления от 12.03.1992г. № 93.</w:t>
      </w:r>
    </w:p>
    <w:p w:rsidR="00DE171B" w:rsidRPr="00902A6E" w:rsidRDefault="00DE171B" w:rsidP="002E35C4">
      <w:pPr>
        <w:pStyle w:val="ConsPlusNonformat"/>
        <w:widowControl/>
        <w:ind w:firstLine="709"/>
        <w:rPr>
          <w:rFonts w:ascii="Times New Roman" w:hAnsi="Times New Roman" w:cs="Times New Roman"/>
          <w:sz w:val="28"/>
          <w:szCs w:val="28"/>
        </w:rPr>
      </w:pPr>
      <w:r w:rsidRPr="00902A6E">
        <w:rPr>
          <w:rFonts w:ascii="Times New Roman" w:hAnsi="Times New Roman" w:cs="Times New Roman"/>
          <w:sz w:val="28"/>
          <w:szCs w:val="28"/>
        </w:rPr>
        <w:t xml:space="preserve">Наименование учреждения при создании: Городской </w:t>
      </w:r>
      <w:proofErr w:type="gramStart"/>
      <w:r w:rsidRPr="00902A6E">
        <w:rPr>
          <w:rFonts w:ascii="Times New Roman" w:hAnsi="Times New Roman" w:cs="Times New Roman"/>
          <w:sz w:val="28"/>
          <w:szCs w:val="28"/>
        </w:rPr>
        <w:t>консультативно-диагностический</w:t>
      </w:r>
      <w:proofErr w:type="gramEnd"/>
      <w:r w:rsidRPr="00902A6E">
        <w:rPr>
          <w:rFonts w:ascii="Times New Roman" w:hAnsi="Times New Roman" w:cs="Times New Roman"/>
          <w:sz w:val="28"/>
          <w:szCs w:val="28"/>
        </w:rPr>
        <w:t xml:space="preserve"> Центр по специфической иммунопрофилактике Главного медицинского управления г.</w:t>
      </w:r>
      <w:r>
        <w:rPr>
          <w:rFonts w:ascii="Times New Roman" w:hAnsi="Times New Roman" w:cs="Times New Roman"/>
          <w:sz w:val="28"/>
          <w:szCs w:val="28"/>
        </w:rPr>
        <w:t xml:space="preserve"> </w:t>
      </w:r>
      <w:r w:rsidRPr="00902A6E">
        <w:rPr>
          <w:rFonts w:ascii="Times New Roman" w:hAnsi="Times New Roman" w:cs="Times New Roman"/>
          <w:sz w:val="28"/>
          <w:szCs w:val="28"/>
        </w:rPr>
        <w:t>Москвы.</w:t>
      </w:r>
    </w:p>
    <w:p w:rsidR="00DE171B" w:rsidRDefault="00DE171B" w:rsidP="002E35C4">
      <w:pPr>
        <w:pStyle w:val="ConsPlusNonformat"/>
        <w:widowControl/>
        <w:ind w:firstLine="709"/>
        <w:rPr>
          <w:rFonts w:ascii="Times New Roman" w:hAnsi="Times New Roman" w:cs="Times New Roman"/>
          <w:sz w:val="28"/>
          <w:szCs w:val="28"/>
        </w:rPr>
      </w:pPr>
      <w:r w:rsidRPr="00902A6E">
        <w:rPr>
          <w:rFonts w:ascii="Times New Roman" w:hAnsi="Times New Roman" w:cs="Times New Roman"/>
          <w:sz w:val="28"/>
          <w:szCs w:val="28"/>
        </w:rPr>
        <w:t>Устав Городск</w:t>
      </w:r>
      <w:r>
        <w:rPr>
          <w:rFonts w:ascii="Times New Roman" w:hAnsi="Times New Roman" w:cs="Times New Roman"/>
          <w:sz w:val="28"/>
          <w:szCs w:val="28"/>
        </w:rPr>
        <w:t>ого консультативно-диагностического</w:t>
      </w:r>
      <w:r w:rsidRPr="00902A6E">
        <w:rPr>
          <w:rFonts w:ascii="Times New Roman" w:hAnsi="Times New Roman" w:cs="Times New Roman"/>
          <w:sz w:val="28"/>
          <w:szCs w:val="28"/>
        </w:rPr>
        <w:t xml:space="preserve"> Центр</w:t>
      </w:r>
      <w:r>
        <w:rPr>
          <w:rFonts w:ascii="Times New Roman" w:hAnsi="Times New Roman" w:cs="Times New Roman"/>
          <w:sz w:val="28"/>
          <w:szCs w:val="28"/>
        </w:rPr>
        <w:t>а</w:t>
      </w:r>
      <w:r w:rsidRPr="00902A6E">
        <w:rPr>
          <w:rFonts w:ascii="Times New Roman" w:hAnsi="Times New Roman" w:cs="Times New Roman"/>
          <w:sz w:val="28"/>
          <w:szCs w:val="28"/>
        </w:rPr>
        <w:t xml:space="preserve"> по специфической иммунопрофилактике Главного медицинского управления </w:t>
      </w:r>
      <w:proofErr w:type="gramStart"/>
      <w:r w:rsidRPr="00902A6E">
        <w:rPr>
          <w:rFonts w:ascii="Times New Roman" w:hAnsi="Times New Roman" w:cs="Times New Roman"/>
          <w:sz w:val="28"/>
          <w:szCs w:val="28"/>
        </w:rPr>
        <w:t>г</w:t>
      </w:r>
      <w:proofErr w:type="gramEnd"/>
      <w:r w:rsidRPr="00902A6E">
        <w:rPr>
          <w:rFonts w:ascii="Times New Roman" w:hAnsi="Times New Roman" w:cs="Times New Roman"/>
          <w:sz w:val="28"/>
          <w:szCs w:val="28"/>
        </w:rPr>
        <w:t>.</w:t>
      </w:r>
      <w:r>
        <w:rPr>
          <w:rFonts w:ascii="Times New Roman" w:hAnsi="Times New Roman" w:cs="Times New Roman"/>
          <w:sz w:val="28"/>
          <w:szCs w:val="28"/>
        </w:rPr>
        <w:t xml:space="preserve"> </w:t>
      </w:r>
      <w:r w:rsidRPr="00902A6E">
        <w:rPr>
          <w:rFonts w:ascii="Times New Roman" w:hAnsi="Times New Roman" w:cs="Times New Roman"/>
          <w:sz w:val="28"/>
          <w:szCs w:val="28"/>
        </w:rPr>
        <w:t>Москвы</w:t>
      </w:r>
      <w:r>
        <w:rPr>
          <w:rFonts w:ascii="Times New Roman" w:hAnsi="Times New Roman" w:cs="Times New Roman"/>
          <w:sz w:val="28"/>
          <w:szCs w:val="28"/>
        </w:rPr>
        <w:t xml:space="preserve"> утвержден приказом Главного медицинского управления от 12.03.1992г. № 93, зарегистрирован МВК по общественным объединениям и средствам массовой информации от 16.07.1992г. за № 34-12-455.</w:t>
      </w:r>
    </w:p>
    <w:p w:rsidR="00DE171B" w:rsidRDefault="00DE171B" w:rsidP="002E35C4">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В Устав Учреждения внесены изменения и дополнения:</w:t>
      </w:r>
    </w:p>
    <w:p w:rsidR="00DE171B" w:rsidRDefault="00DE171B" w:rsidP="002E35C4">
      <w:pPr>
        <w:pStyle w:val="ConsPlusNonformat"/>
        <w:widowControl/>
        <w:rPr>
          <w:rFonts w:ascii="Times New Roman" w:hAnsi="Times New Roman" w:cs="Times New Roman"/>
          <w:sz w:val="28"/>
          <w:szCs w:val="28"/>
        </w:rPr>
      </w:pPr>
      <w:r>
        <w:rPr>
          <w:rFonts w:ascii="Times New Roman" w:hAnsi="Times New Roman" w:cs="Times New Roman"/>
          <w:sz w:val="28"/>
          <w:szCs w:val="28"/>
        </w:rPr>
        <w:t>1.в соответствии с приказом Комитета здравоохранения г. Москвы от 04.10.2001г. № 435 Учреждение переименовано в Государственное учреждение здравоохранения города Москвы Городской консультативно-диагностический Центр по специфической иммунопрофилактике Комитета здравоохранения Москвы,</w:t>
      </w:r>
      <w:r w:rsidRPr="00230810">
        <w:rPr>
          <w:rFonts w:ascii="Times New Roman" w:hAnsi="Times New Roman" w:cs="Times New Roman"/>
          <w:sz w:val="28"/>
          <w:szCs w:val="28"/>
        </w:rPr>
        <w:t xml:space="preserve"> </w:t>
      </w:r>
      <w:r w:rsidRPr="00902A6E">
        <w:rPr>
          <w:rFonts w:ascii="Times New Roman" w:hAnsi="Times New Roman" w:cs="Times New Roman"/>
          <w:sz w:val="28"/>
          <w:szCs w:val="28"/>
        </w:rPr>
        <w:t>зарегистрирован</w:t>
      </w:r>
      <w:r>
        <w:rPr>
          <w:rFonts w:ascii="Times New Roman" w:hAnsi="Times New Roman" w:cs="Times New Roman"/>
          <w:sz w:val="28"/>
          <w:szCs w:val="28"/>
        </w:rPr>
        <w:t xml:space="preserve">  Московской регистрационной Палатой 07 февраля 2002г. Рег. № 2078101;</w:t>
      </w:r>
    </w:p>
    <w:p w:rsidR="00DE171B" w:rsidRDefault="00DE171B" w:rsidP="002E35C4">
      <w:pPr>
        <w:pStyle w:val="ConsPlusNonformat"/>
        <w:widowControl/>
        <w:rPr>
          <w:rFonts w:ascii="Times New Roman" w:hAnsi="Times New Roman" w:cs="Times New Roman"/>
          <w:color w:val="000000" w:themeColor="text1"/>
          <w:sz w:val="28"/>
          <w:szCs w:val="28"/>
        </w:rPr>
      </w:pPr>
      <w:proofErr w:type="gramStart"/>
      <w:r>
        <w:rPr>
          <w:rFonts w:ascii="Times New Roman" w:hAnsi="Times New Roman" w:cs="Times New Roman"/>
          <w:sz w:val="28"/>
          <w:szCs w:val="28"/>
        </w:rPr>
        <w:t>2. в соответствии с Постановлением Правительства Москвы от 31.12.2002г. № 1070-ПП "О реорганизации Комитета здравоохранения Москвы", приказа Комитета здравоохранения Москвы от 04.02.2003г. № 61 "О реорганизации Комитета здравоохранения Москвы" и постановлением Правительства Москвы от 03.06.2003г. № 419-ПП "О взаимодействии органов исполнительной власти города Москвы по осуществлению прав собственника имущества государственных унитарных предприятий, казенных предприятий и государственных учреждений города", в том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числе Учреждение переименовано в Г</w:t>
      </w:r>
      <w:r w:rsidRPr="00902A6E">
        <w:rPr>
          <w:rFonts w:ascii="Times New Roman" w:hAnsi="Times New Roman" w:cs="Times New Roman"/>
          <w:sz w:val="28"/>
          <w:szCs w:val="28"/>
        </w:rPr>
        <w:t>осударственное учреждение здравоохранения города Москвы «Городской консультативно-диагностический Центр по специфической иммунопрофилактике Департамента здравоохранения города Москвы», утвержден приказом Департамента здравоохранения города Москвы от 05.02.2004г. № 61</w:t>
      </w:r>
      <w:r>
        <w:rPr>
          <w:rFonts w:ascii="Times New Roman" w:hAnsi="Times New Roman" w:cs="Times New Roman"/>
          <w:sz w:val="28"/>
          <w:szCs w:val="28"/>
        </w:rPr>
        <w:t xml:space="preserve">, </w:t>
      </w:r>
      <w:r w:rsidRPr="00902A6E">
        <w:rPr>
          <w:rFonts w:ascii="Times New Roman" w:hAnsi="Times New Roman" w:cs="Times New Roman"/>
          <w:sz w:val="28"/>
          <w:szCs w:val="28"/>
        </w:rPr>
        <w:t xml:space="preserve">зарегистрирован решением Инспекции Межрайонной налоговой службы России </w:t>
      </w:r>
      <w:r w:rsidRPr="00902A6E">
        <w:rPr>
          <w:rFonts w:ascii="Times New Roman" w:hAnsi="Times New Roman" w:cs="Times New Roman"/>
          <w:color w:val="000000" w:themeColor="text1"/>
          <w:sz w:val="28"/>
          <w:szCs w:val="28"/>
        </w:rPr>
        <w:t>№ 7 по городу Москве от 15.04.2004 г. ОГРН № 1037739460648/2047707010602;</w:t>
      </w:r>
      <w:proofErr w:type="gramEnd"/>
    </w:p>
    <w:p w:rsidR="00DE171B" w:rsidRDefault="00DE171B" w:rsidP="002E35C4">
      <w:pPr>
        <w:pStyle w:val="ConsPlusNonformat"/>
        <w:widowContro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3.Учреждение переименовано в Государственное бюджетное учреждение здравоохранения города Москвы "Городской консультативно-диагностический центр по специфической иммунопрофилактике Департамента здравоохранения города Москвы", утвержден приказом Департамента здравоохранения города Москвы от 01.11.2012г. № 1199, зарегистрирован решением Инспекции Межрайонной налоговой службы </w:t>
      </w:r>
      <w:r>
        <w:rPr>
          <w:rFonts w:ascii="Times New Roman" w:hAnsi="Times New Roman" w:cs="Times New Roman"/>
          <w:color w:val="000000" w:themeColor="text1"/>
          <w:sz w:val="28"/>
          <w:szCs w:val="28"/>
        </w:rPr>
        <w:lastRenderedPageBreak/>
        <w:t xml:space="preserve">России № 46 по городу Москве от 16.11.2012г. ОГРН № 1037739460648/8127747627890. </w:t>
      </w:r>
    </w:p>
    <w:p w:rsidR="00DE171B" w:rsidRDefault="00DE171B" w:rsidP="002E35C4">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color w:val="000000" w:themeColor="text1"/>
          <w:sz w:val="28"/>
          <w:szCs w:val="28"/>
        </w:rPr>
        <w:t xml:space="preserve">Устав Учреждения утвержден приказом Департамента здравоохранения </w:t>
      </w:r>
      <w:r w:rsidRPr="00902A6E">
        <w:rPr>
          <w:rFonts w:ascii="Times New Roman" w:hAnsi="Times New Roman" w:cs="Times New Roman"/>
          <w:sz w:val="28"/>
          <w:szCs w:val="28"/>
        </w:rPr>
        <w:t>от</w:t>
      </w:r>
      <w:r>
        <w:rPr>
          <w:rFonts w:ascii="Times New Roman" w:hAnsi="Times New Roman" w:cs="Times New Roman"/>
          <w:sz w:val="28"/>
          <w:szCs w:val="28"/>
        </w:rPr>
        <w:t xml:space="preserve"> 30.07.2013г. № 752, зарегистрирован </w:t>
      </w:r>
      <w:r>
        <w:rPr>
          <w:rFonts w:ascii="Times New Roman" w:hAnsi="Times New Roman" w:cs="Times New Roman"/>
          <w:color w:val="000000" w:themeColor="text1"/>
          <w:sz w:val="28"/>
          <w:szCs w:val="28"/>
        </w:rPr>
        <w:t>решением Инспекции Межрайонной налоговой службы России № 46 по городу Москве от 18.09.2013г. ОГРН № 1037739460648/8137747019787.</w:t>
      </w:r>
      <w:r>
        <w:rPr>
          <w:rFonts w:ascii="Times New Roman" w:hAnsi="Times New Roman" w:cs="Times New Roman"/>
          <w:sz w:val="28"/>
          <w:szCs w:val="28"/>
        </w:rPr>
        <w:t xml:space="preserve"> </w:t>
      </w:r>
    </w:p>
    <w:p w:rsidR="00DE171B" w:rsidRPr="002118EF" w:rsidRDefault="00DE171B" w:rsidP="002E35C4">
      <w:pPr>
        <w:pStyle w:val="ConsPlusNonformat"/>
        <w:widowControl/>
        <w:rPr>
          <w:rFonts w:ascii="Times New Roman" w:hAnsi="Times New Roman" w:cs="Times New Roman"/>
          <w:color w:val="000000" w:themeColor="text1"/>
          <w:sz w:val="28"/>
          <w:szCs w:val="28"/>
        </w:rPr>
      </w:pPr>
      <w:r>
        <w:rPr>
          <w:rFonts w:ascii="Times New Roman" w:hAnsi="Times New Roman" w:cs="Times New Roman"/>
          <w:sz w:val="28"/>
          <w:szCs w:val="28"/>
        </w:rPr>
        <w:t xml:space="preserve">5. В соответствии с приказом </w:t>
      </w:r>
      <w:r w:rsidRPr="002118EF">
        <w:rPr>
          <w:rFonts w:ascii="Times New Roman" w:hAnsi="Times New Roman" w:cs="Times New Roman"/>
          <w:color w:val="000000" w:themeColor="text1"/>
          <w:sz w:val="28"/>
          <w:szCs w:val="28"/>
        </w:rPr>
        <w:t>Департамента здравоохранения</w:t>
      </w:r>
      <w:r>
        <w:rPr>
          <w:rFonts w:ascii="Times New Roman" w:hAnsi="Times New Roman" w:cs="Times New Roman"/>
          <w:color w:val="000000" w:themeColor="text1"/>
          <w:sz w:val="28"/>
          <w:szCs w:val="28"/>
        </w:rPr>
        <w:t xml:space="preserve"> города Москвы</w:t>
      </w:r>
      <w:r w:rsidRPr="002118EF">
        <w:rPr>
          <w:rFonts w:ascii="Times New Roman" w:hAnsi="Times New Roman" w:cs="Times New Roman"/>
          <w:color w:val="000000" w:themeColor="text1"/>
          <w:sz w:val="28"/>
          <w:szCs w:val="28"/>
        </w:rPr>
        <w:t xml:space="preserve"> от 02.06.2015г. № 467</w:t>
      </w:r>
      <w:r>
        <w:rPr>
          <w:rFonts w:ascii="Times New Roman" w:hAnsi="Times New Roman" w:cs="Times New Roman"/>
          <w:color w:val="000000" w:themeColor="text1"/>
          <w:sz w:val="28"/>
          <w:szCs w:val="28"/>
        </w:rPr>
        <w:t xml:space="preserve"> Учреждение переименовано в государственное бюджетное учреждение здравоохранения города Москвы "Центр медицинской профилактики Департамента здравоохранения города Москвы"</w:t>
      </w:r>
    </w:p>
    <w:p w:rsidR="00DE171B" w:rsidRPr="005D7102" w:rsidRDefault="00DE171B" w:rsidP="002E35C4">
      <w:pPr>
        <w:pStyle w:val="ConsPlusNonformat"/>
        <w:widowControl/>
        <w:ind w:firstLine="709"/>
        <w:rPr>
          <w:rFonts w:ascii="Times New Roman" w:hAnsi="Times New Roman" w:cs="Times New Roman"/>
          <w:sz w:val="28"/>
          <w:szCs w:val="28"/>
        </w:rPr>
      </w:pPr>
      <w:r w:rsidRPr="005D7102">
        <w:rPr>
          <w:rFonts w:ascii="Times New Roman" w:hAnsi="Times New Roman" w:cs="Times New Roman"/>
          <w:sz w:val="28"/>
          <w:szCs w:val="28"/>
        </w:rPr>
        <w:t>Устав Учреждения, в дальнейшем именуемый «Устав», утвержден в новой редакции Приказом Департамент</w:t>
      </w:r>
      <w:r>
        <w:rPr>
          <w:rFonts w:ascii="Times New Roman" w:hAnsi="Times New Roman" w:cs="Times New Roman"/>
          <w:sz w:val="28"/>
          <w:szCs w:val="28"/>
        </w:rPr>
        <w:t>а</w:t>
      </w:r>
      <w:r w:rsidRPr="005D7102">
        <w:rPr>
          <w:rFonts w:ascii="Times New Roman" w:hAnsi="Times New Roman" w:cs="Times New Roman"/>
          <w:sz w:val="28"/>
          <w:szCs w:val="28"/>
        </w:rPr>
        <w:t xml:space="preserve"> здравоохранения города Москвы от _____._____.______</w:t>
      </w:r>
      <w:r>
        <w:rPr>
          <w:rFonts w:ascii="Times New Roman" w:hAnsi="Times New Roman" w:cs="Times New Roman"/>
          <w:sz w:val="28"/>
          <w:szCs w:val="28"/>
        </w:rPr>
        <w:t xml:space="preserve"> </w:t>
      </w:r>
      <w:proofErr w:type="gramStart"/>
      <w:r>
        <w:rPr>
          <w:rFonts w:ascii="Times New Roman" w:hAnsi="Times New Roman" w:cs="Times New Roman"/>
          <w:sz w:val="28"/>
          <w:szCs w:val="28"/>
        </w:rPr>
        <w:t>г</w:t>
      </w:r>
      <w:proofErr w:type="gramEnd"/>
      <w:r w:rsidRPr="005D7102">
        <w:rPr>
          <w:rFonts w:ascii="Times New Roman" w:hAnsi="Times New Roman" w:cs="Times New Roman"/>
          <w:sz w:val="28"/>
          <w:szCs w:val="28"/>
        </w:rPr>
        <w:t>.</w:t>
      </w:r>
      <w:r>
        <w:rPr>
          <w:rFonts w:ascii="Times New Roman" w:hAnsi="Times New Roman" w:cs="Times New Roman"/>
          <w:sz w:val="28"/>
          <w:szCs w:val="28"/>
        </w:rPr>
        <w:t xml:space="preserve"> </w:t>
      </w:r>
      <w:r w:rsidRPr="005D7102">
        <w:rPr>
          <w:rFonts w:ascii="Times New Roman" w:hAnsi="Times New Roman" w:cs="Times New Roman"/>
          <w:sz w:val="28"/>
          <w:szCs w:val="28"/>
        </w:rPr>
        <w:t>№ ________</w:t>
      </w:r>
      <w:r>
        <w:rPr>
          <w:rFonts w:ascii="Times New Roman" w:hAnsi="Times New Roman" w:cs="Times New Roman"/>
          <w:sz w:val="28"/>
          <w:szCs w:val="28"/>
        </w:rPr>
        <w:t>.</w:t>
      </w:r>
    </w:p>
    <w:p w:rsidR="00DE171B" w:rsidRPr="005D7102" w:rsidRDefault="00DE171B" w:rsidP="002E35C4">
      <w:pPr>
        <w:pStyle w:val="ConsPlusNonformat"/>
        <w:ind w:firstLine="708"/>
        <w:rPr>
          <w:rFonts w:ascii="Times New Roman" w:hAnsi="Times New Roman" w:cs="Times New Roman"/>
          <w:sz w:val="28"/>
          <w:szCs w:val="28"/>
        </w:rPr>
      </w:pPr>
      <w:r w:rsidRPr="005D7102">
        <w:rPr>
          <w:rFonts w:ascii="Times New Roman" w:hAnsi="Times New Roman" w:cs="Times New Roman"/>
          <w:sz w:val="28"/>
          <w:szCs w:val="28"/>
        </w:rPr>
        <w:t xml:space="preserve">1.2. Учредителем Учреждения является город Москва. Функции и полномочия учредителя Учреждения (далее – Учредитель) в соответствии с федеральными законами, законами города Москвы, нормативными правовыми актами Правительства Москвы осуществляет Департамент здравоохранения города Москвы. </w:t>
      </w:r>
    </w:p>
    <w:p w:rsidR="00DE171B" w:rsidRPr="00B23210" w:rsidRDefault="00DE171B" w:rsidP="002E35C4">
      <w:pPr>
        <w:pStyle w:val="ConsPlusNonformat"/>
        <w:ind w:firstLine="708"/>
        <w:rPr>
          <w:rFonts w:ascii="Times New Roman" w:hAnsi="Times New Roman" w:cs="Times New Roman"/>
          <w:sz w:val="28"/>
          <w:szCs w:val="28"/>
        </w:rPr>
      </w:pPr>
      <w:r w:rsidRPr="005D7102">
        <w:rPr>
          <w:rFonts w:ascii="Times New Roman" w:hAnsi="Times New Roman" w:cs="Times New Roman"/>
          <w:sz w:val="28"/>
          <w:szCs w:val="28"/>
        </w:rPr>
        <w:t xml:space="preserve"> 1.3. Собственником имущества</w:t>
      </w:r>
      <w:r w:rsidRPr="00B23210">
        <w:rPr>
          <w:rFonts w:ascii="Times New Roman" w:hAnsi="Times New Roman" w:cs="Times New Roman"/>
          <w:sz w:val="28"/>
          <w:szCs w:val="28"/>
        </w:rPr>
        <w:t xml:space="preserve"> Учреждения является города Москва (далее – Собственник). </w:t>
      </w:r>
    </w:p>
    <w:p w:rsidR="00DE171B" w:rsidRPr="0013600E" w:rsidRDefault="00DE171B" w:rsidP="002E35C4">
      <w:pPr>
        <w:pStyle w:val="ConsPlusNonformat"/>
        <w:ind w:firstLine="708"/>
        <w:rPr>
          <w:rFonts w:ascii="Times New Roman" w:hAnsi="Times New Roman" w:cs="Times New Roman"/>
          <w:color w:val="000000"/>
          <w:sz w:val="28"/>
          <w:szCs w:val="28"/>
        </w:rPr>
      </w:pPr>
      <w:r w:rsidRPr="00B23210">
        <w:rPr>
          <w:rFonts w:ascii="Times New Roman" w:hAnsi="Times New Roman" w:cs="Times New Roman"/>
          <w:sz w:val="28"/>
          <w:szCs w:val="28"/>
        </w:rPr>
        <w:t>1.4. Учреждение является юридическим</w:t>
      </w:r>
      <w:r w:rsidRPr="0013600E">
        <w:rPr>
          <w:rFonts w:ascii="Times New Roman" w:hAnsi="Times New Roman" w:cs="Times New Roman"/>
          <w:color w:val="000000"/>
          <w:sz w:val="28"/>
          <w:szCs w:val="28"/>
        </w:rPr>
        <w:t xml:space="preserve"> лицом, имеет обособленное имущество, самостоятельный баланс,</w:t>
      </w:r>
      <w:r>
        <w:rPr>
          <w:rFonts w:ascii="Times New Roman" w:hAnsi="Times New Roman" w:cs="Times New Roman"/>
          <w:color w:val="FF0000"/>
          <w:sz w:val="28"/>
          <w:szCs w:val="28"/>
        </w:rPr>
        <w:t xml:space="preserve"> </w:t>
      </w:r>
      <w:r w:rsidRPr="0013600E">
        <w:rPr>
          <w:rFonts w:ascii="Times New Roman" w:hAnsi="Times New Roman" w:cs="Times New Roman"/>
          <w:color w:val="000000"/>
          <w:sz w:val="28"/>
          <w:szCs w:val="28"/>
        </w:rPr>
        <w:t>лицевые счета в финансовом органе города Москвы,  печать со своим наименованием, бланки, штампы.</w:t>
      </w:r>
      <w:r w:rsidRPr="0013600E" w:rsidDel="00C47666">
        <w:rPr>
          <w:rFonts w:ascii="Times New Roman" w:hAnsi="Times New Roman" w:cs="Times New Roman"/>
          <w:color w:val="000000"/>
          <w:sz w:val="28"/>
          <w:szCs w:val="28"/>
        </w:rPr>
        <w:t xml:space="preserve"> </w:t>
      </w:r>
      <w:r w:rsidRPr="0013600E">
        <w:rPr>
          <w:rFonts w:ascii="Times New Roman" w:hAnsi="Times New Roman" w:cs="Times New Roman"/>
          <w:color w:val="000000"/>
          <w:sz w:val="28"/>
          <w:szCs w:val="28"/>
        </w:rPr>
        <w:t xml:space="preserve">Учреждение от своего имени приобретает и осуществляет имущественные и неимущественные права, </w:t>
      </w:r>
      <w:proofErr w:type="gramStart"/>
      <w:r w:rsidRPr="0013600E">
        <w:rPr>
          <w:rFonts w:ascii="Times New Roman" w:hAnsi="Times New Roman" w:cs="Times New Roman"/>
          <w:color w:val="000000"/>
          <w:sz w:val="28"/>
          <w:szCs w:val="28"/>
        </w:rPr>
        <w:t>несет обязанности</w:t>
      </w:r>
      <w:proofErr w:type="gramEnd"/>
      <w:r w:rsidRPr="0013600E">
        <w:rPr>
          <w:rFonts w:ascii="Times New Roman" w:hAnsi="Times New Roman" w:cs="Times New Roman"/>
          <w:color w:val="000000"/>
          <w:sz w:val="28"/>
          <w:szCs w:val="28"/>
        </w:rPr>
        <w:t xml:space="preserve">, выступает истцом и ответчиком в суде в соответствии с </w:t>
      </w:r>
      <w:r>
        <w:rPr>
          <w:rFonts w:ascii="Times New Roman" w:hAnsi="Times New Roman" w:cs="Times New Roman"/>
          <w:color w:val="000000"/>
          <w:sz w:val="28"/>
          <w:szCs w:val="28"/>
        </w:rPr>
        <w:t>федеральными законами</w:t>
      </w:r>
      <w:r w:rsidRPr="0013600E">
        <w:rPr>
          <w:rFonts w:ascii="Times New Roman" w:hAnsi="Times New Roman" w:cs="Times New Roman"/>
          <w:color w:val="000000"/>
          <w:sz w:val="28"/>
          <w:szCs w:val="28"/>
        </w:rPr>
        <w:t>.</w:t>
      </w:r>
    </w:p>
    <w:p w:rsidR="00DE171B" w:rsidRPr="0013600E" w:rsidRDefault="00DE171B" w:rsidP="002E35C4">
      <w:pPr>
        <w:pStyle w:val="ConsPlusNonformat"/>
        <w:ind w:firstLine="708"/>
        <w:rPr>
          <w:rFonts w:ascii="Times New Roman" w:hAnsi="Times New Roman" w:cs="Times New Roman"/>
          <w:color w:val="000000"/>
          <w:sz w:val="28"/>
          <w:szCs w:val="28"/>
        </w:rPr>
      </w:pPr>
      <w:r>
        <w:rPr>
          <w:rFonts w:ascii="Times New Roman" w:hAnsi="Times New Roman" w:cs="Times New Roman"/>
          <w:color w:val="000000"/>
          <w:sz w:val="28"/>
          <w:szCs w:val="28"/>
        </w:rPr>
        <w:t xml:space="preserve">1.5. </w:t>
      </w:r>
      <w:proofErr w:type="gramStart"/>
      <w:r w:rsidRPr="0013600E">
        <w:rPr>
          <w:rFonts w:ascii="Times New Roman" w:hAnsi="Times New Roman" w:cs="Times New Roman"/>
          <w:color w:val="000000"/>
          <w:sz w:val="28"/>
          <w:szCs w:val="28"/>
        </w:rPr>
        <w:t>Учреждение отвечает по своим обязательствам всем находящимся у него на праве оперативного управления имуществом, как закрепленным за Учреждением</w:t>
      </w:r>
      <w:r>
        <w:rPr>
          <w:rFonts w:ascii="Times New Roman" w:hAnsi="Times New Roman" w:cs="Times New Roman"/>
          <w:color w:val="000000"/>
          <w:sz w:val="28"/>
          <w:szCs w:val="28"/>
        </w:rPr>
        <w:t xml:space="preserve"> С</w:t>
      </w:r>
      <w:r w:rsidRPr="0013600E">
        <w:rPr>
          <w:rFonts w:ascii="Times New Roman" w:hAnsi="Times New Roman" w:cs="Times New Roman"/>
          <w:color w:val="000000"/>
          <w:sz w:val="28"/>
          <w:szCs w:val="28"/>
        </w:rPr>
        <w:t xml:space="preserve">обственником имущества, так и приобретенным за </w:t>
      </w:r>
      <w:r w:rsidRPr="00354037">
        <w:rPr>
          <w:rFonts w:ascii="Times New Roman" w:hAnsi="Times New Roman" w:cs="Times New Roman"/>
          <w:sz w:val="28"/>
          <w:szCs w:val="28"/>
        </w:rPr>
        <w:t>счет доходов, полученных от приносящей доход деятельности</w:t>
      </w:r>
      <w:r w:rsidRPr="0013600E">
        <w:rPr>
          <w:rFonts w:ascii="Times New Roman" w:hAnsi="Times New Roman" w:cs="Times New Roman"/>
          <w:color w:val="000000"/>
          <w:sz w:val="28"/>
          <w:szCs w:val="28"/>
        </w:rPr>
        <w:t>, за исключением особо ценного движимого имущества, закрепленного за Учреждением или приобретенного Учреждением за счет выделенных средств, а также недвижимого имущества.</w:t>
      </w:r>
      <w:proofErr w:type="gramEnd"/>
    </w:p>
    <w:p w:rsidR="00DE171B" w:rsidRPr="00974217" w:rsidRDefault="00DE171B" w:rsidP="002E35C4">
      <w:pPr>
        <w:pStyle w:val="ConsPlusNonformat"/>
        <w:ind w:firstLine="708"/>
        <w:rPr>
          <w:rFonts w:ascii="Times New Roman" w:hAnsi="Times New Roman" w:cs="Times New Roman"/>
          <w:color w:val="000000"/>
          <w:sz w:val="28"/>
          <w:szCs w:val="28"/>
        </w:rPr>
      </w:pPr>
      <w:r>
        <w:rPr>
          <w:rFonts w:ascii="Times New Roman" w:hAnsi="Times New Roman" w:cs="Times New Roman"/>
          <w:color w:val="000000"/>
          <w:sz w:val="28"/>
          <w:szCs w:val="28"/>
        </w:rPr>
        <w:t xml:space="preserve">1.6. </w:t>
      </w:r>
      <w:r w:rsidRPr="0013600E">
        <w:rPr>
          <w:rFonts w:ascii="Times New Roman" w:hAnsi="Times New Roman" w:cs="Times New Roman"/>
          <w:color w:val="000000"/>
          <w:sz w:val="28"/>
          <w:szCs w:val="28"/>
        </w:rPr>
        <w:t xml:space="preserve">Собственник имущества Учреждения не несет ответственности по обязательствам Учреждения. Учреждение не отвечает по обязательствам собственника </w:t>
      </w:r>
      <w:r w:rsidRPr="00974217">
        <w:rPr>
          <w:rFonts w:ascii="Times New Roman" w:hAnsi="Times New Roman" w:cs="Times New Roman"/>
          <w:color w:val="000000"/>
          <w:sz w:val="28"/>
          <w:szCs w:val="28"/>
        </w:rPr>
        <w:t>имущества Учреждения.</w:t>
      </w:r>
    </w:p>
    <w:p w:rsidR="00DE171B" w:rsidRPr="00B23210" w:rsidRDefault="00DE171B" w:rsidP="002E35C4">
      <w:pPr>
        <w:pStyle w:val="ConsPlusNonformat"/>
        <w:ind w:firstLine="708"/>
        <w:rPr>
          <w:rFonts w:ascii="Times New Roman" w:hAnsi="Times New Roman" w:cs="Times New Roman"/>
          <w:sz w:val="28"/>
          <w:szCs w:val="28"/>
        </w:rPr>
      </w:pPr>
      <w:r w:rsidRPr="00974217">
        <w:rPr>
          <w:rFonts w:ascii="Times New Roman" w:hAnsi="Times New Roman" w:cs="Times New Roman"/>
          <w:color w:val="000000"/>
          <w:sz w:val="28"/>
          <w:szCs w:val="28"/>
        </w:rPr>
        <w:t xml:space="preserve"> 1.7. Учреждение осуществляет свою деятельность в соответствии с федеральными законами и иными нормативными правовыми актами Российской </w:t>
      </w:r>
      <w:r w:rsidRPr="00B23210">
        <w:rPr>
          <w:rFonts w:ascii="Times New Roman" w:hAnsi="Times New Roman" w:cs="Times New Roman"/>
          <w:sz w:val="28"/>
          <w:szCs w:val="28"/>
        </w:rPr>
        <w:t xml:space="preserve">Федерации, нормативными правовыми актами города Москвы, а также настоящим Уставом. </w:t>
      </w:r>
    </w:p>
    <w:p w:rsidR="00DE171B" w:rsidRDefault="00DE171B" w:rsidP="002E35C4">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1.8. Место нахождения Учреждения: 123060,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осква</w:t>
      </w:r>
      <w:proofErr w:type="spellEnd"/>
      <w:r>
        <w:rPr>
          <w:rFonts w:ascii="Times New Roman" w:hAnsi="Times New Roman" w:cs="Times New Roman"/>
          <w:sz w:val="28"/>
          <w:szCs w:val="28"/>
        </w:rPr>
        <w:t>, Маршала Бирюзова, д.</w:t>
      </w:r>
      <w:r w:rsidR="00B66526">
        <w:rPr>
          <w:rFonts w:ascii="Times New Roman" w:hAnsi="Times New Roman" w:cs="Times New Roman"/>
          <w:sz w:val="28"/>
          <w:szCs w:val="28"/>
        </w:rPr>
        <w:t xml:space="preserve"> </w:t>
      </w:r>
      <w:r>
        <w:rPr>
          <w:rFonts w:ascii="Times New Roman" w:hAnsi="Times New Roman" w:cs="Times New Roman"/>
          <w:sz w:val="28"/>
          <w:szCs w:val="28"/>
        </w:rPr>
        <w:t>39.</w:t>
      </w:r>
    </w:p>
    <w:p w:rsidR="00DE171B" w:rsidRDefault="00DE171B" w:rsidP="002E35C4">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1.9. Учреждение имеет подразделения, размещенные в государственных  учреждениях здравоохранения города Москвы на </w:t>
      </w:r>
      <w:r>
        <w:rPr>
          <w:rFonts w:ascii="Times New Roman" w:hAnsi="Times New Roman" w:cs="Times New Roman"/>
          <w:sz w:val="28"/>
          <w:szCs w:val="28"/>
        </w:rPr>
        <w:lastRenderedPageBreak/>
        <w:t>безвозмездной основе без возмещения коммунальных услуг и эксплуатационных работ.</w:t>
      </w:r>
    </w:p>
    <w:p w:rsidR="00DE171B" w:rsidRDefault="00DE171B" w:rsidP="002E35C4">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DE171B" w:rsidRPr="00C320A6" w:rsidRDefault="00DE171B" w:rsidP="00053C1E">
      <w:pPr>
        <w:pStyle w:val="a3"/>
        <w:numPr>
          <w:ilvl w:val="0"/>
          <w:numId w:val="5"/>
        </w:numPr>
        <w:spacing w:after="0" w:line="240" w:lineRule="auto"/>
        <w:rPr>
          <w:rFonts w:ascii="Times New Roman" w:hAnsi="Times New Roman" w:cs="Times New Roman"/>
          <w:b/>
          <w:sz w:val="28"/>
          <w:szCs w:val="28"/>
        </w:rPr>
      </w:pPr>
      <w:r w:rsidRPr="00C320A6">
        <w:rPr>
          <w:rFonts w:ascii="Times New Roman" w:hAnsi="Times New Roman" w:cs="Times New Roman"/>
          <w:b/>
          <w:sz w:val="28"/>
          <w:szCs w:val="28"/>
        </w:rPr>
        <w:t>ПРЕДМЕТ, ЦЕЛИ И ВИДЫ ДЕЯТЕЛЬНОСТИ УЧРЕЖДЕНИЯ</w:t>
      </w:r>
    </w:p>
    <w:p w:rsidR="00DE171B" w:rsidRDefault="00DE171B" w:rsidP="002E35C4">
      <w:pPr>
        <w:spacing w:after="0" w:line="240" w:lineRule="auto"/>
        <w:rPr>
          <w:rFonts w:ascii="Times New Roman" w:hAnsi="Times New Roman" w:cs="Times New Roman"/>
          <w:sz w:val="28"/>
          <w:szCs w:val="28"/>
        </w:rPr>
      </w:pPr>
    </w:p>
    <w:p w:rsidR="00DE171B" w:rsidRDefault="00DE171B" w:rsidP="002E35C4">
      <w:pPr>
        <w:spacing w:after="0" w:line="240" w:lineRule="auto"/>
        <w:rPr>
          <w:rFonts w:ascii="Times New Roman" w:hAnsi="Times New Roman" w:cs="Times New Roman"/>
          <w:sz w:val="28"/>
          <w:szCs w:val="28"/>
        </w:rPr>
      </w:pPr>
      <w:r>
        <w:rPr>
          <w:rFonts w:ascii="Times New Roman" w:hAnsi="Times New Roman" w:cs="Times New Roman"/>
          <w:sz w:val="28"/>
          <w:szCs w:val="28"/>
        </w:rPr>
        <w:tab/>
        <w:t>2.1.Учреждение создано для выполнения работ, оказания услуг в целях обеспечения реализации предусмотренных федеральными законами, законами города Москвы, нормативными правовыми актами Правительства Москвы, полномочий города Москвы в сфере здравоохранения.</w:t>
      </w:r>
    </w:p>
    <w:p w:rsidR="00DE171B" w:rsidRDefault="00DE171B" w:rsidP="002E35C4">
      <w:pPr>
        <w:spacing w:after="0" w:line="240" w:lineRule="auto"/>
        <w:rPr>
          <w:rFonts w:ascii="Times New Roman" w:hAnsi="Times New Roman" w:cs="Times New Roman"/>
          <w:sz w:val="28"/>
          <w:szCs w:val="28"/>
        </w:rPr>
      </w:pPr>
      <w:r>
        <w:rPr>
          <w:rFonts w:ascii="Times New Roman" w:hAnsi="Times New Roman" w:cs="Times New Roman"/>
          <w:sz w:val="28"/>
          <w:szCs w:val="28"/>
        </w:rPr>
        <w:tab/>
        <w:t>Учреждение является головным учреждением г.</w:t>
      </w:r>
      <w:r w:rsidR="00B66526">
        <w:rPr>
          <w:rFonts w:ascii="Times New Roman" w:hAnsi="Times New Roman" w:cs="Times New Roman"/>
          <w:sz w:val="28"/>
          <w:szCs w:val="28"/>
        </w:rPr>
        <w:t xml:space="preserve"> </w:t>
      </w:r>
      <w:r>
        <w:rPr>
          <w:rFonts w:ascii="Times New Roman" w:hAnsi="Times New Roman" w:cs="Times New Roman"/>
          <w:sz w:val="28"/>
          <w:szCs w:val="28"/>
        </w:rPr>
        <w:t>Москвы по осуществлению организационных и практических мероприятий по профилактике инфекционных и неинфекционных заболеваний, иммунопрофилактике.</w:t>
      </w:r>
    </w:p>
    <w:p w:rsidR="00DE171B" w:rsidRDefault="00DE171B" w:rsidP="002E35C4">
      <w:pPr>
        <w:pStyle w:val="Default"/>
        <w:rPr>
          <w:sz w:val="28"/>
          <w:szCs w:val="28"/>
        </w:rPr>
      </w:pPr>
      <w:r>
        <w:rPr>
          <w:sz w:val="28"/>
          <w:szCs w:val="28"/>
        </w:rPr>
        <w:tab/>
        <w:t xml:space="preserve">2.2. Целями деятельности, для которых создано Учреждение, являются: 2.2.1. организация реализации мероприятий и целевых программ по формированию у населения здорового образа жизни, профилактике неинфекционных заболеваний, являющихся основными причинами инвалидности и смертности населения, обучению населения правилам оказания первой помощи при развитии </w:t>
      </w:r>
      <w:proofErr w:type="spellStart"/>
      <w:r>
        <w:rPr>
          <w:sz w:val="28"/>
          <w:szCs w:val="28"/>
        </w:rPr>
        <w:t>жизнеугрожающих</w:t>
      </w:r>
      <w:proofErr w:type="spellEnd"/>
      <w:r>
        <w:rPr>
          <w:sz w:val="28"/>
          <w:szCs w:val="28"/>
        </w:rPr>
        <w:t xml:space="preserve"> заболеваний и их осложнений, являющихся основными причинами внебольничной смертности; </w:t>
      </w:r>
    </w:p>
    <w:p w:rsidR="00DE171B" w:rsidRDefault="00DE171B" w:rsidP="002E35C4">
      <w:pPr>
        <w:pStyle w:val="Default"/>
        <w:rPr>
          <w:sz w:val="28"/>
          <w:szCs w:val="28"/>
        </w:rPr>
      </w:pPr>
      <w:proofErr w:type="gramStart"/>
      <w:r>
        <w:rPr>
          <w:sz w:val="28"/>
          <w:szCs w:val="28"/>
        </w:rPr>
        <w:t xml:space="preserve">2.2.2.планирование, разработка и согласование в представительных и исполнительных органах власти мероприятий и целевых межведомственных (совместно с органами власти в области образования, культуры, физической культуры и спорта, другими ведомствами и секторами, а также совместно с общественными и иными заинтересованными организациями) программ по профилактике неинфекционных заболеваний, формированию у населения здорового образа жизни и созданию безопасной среды обитания человека; </w:t>
      </w:r>
      <w:proofErr w:type="gramEnd"/>
    </w:p>
    <w:p w:rsidR="00DE171B" w:rsidRDefault="00DE171B" w:rsidP="002E35C4">
      <w:pPr>
        <w:pStyle w:val="Default"/>
        <w:rPr>
          <w:sz w:val="28"/>
          <w:szCs w:val="28"/>
        </w:rPr>
      </w:pPr>
      <w:r>
        <w:rPr>
          <w:sz w:val="28"/>
          <w:szCs w:val="28"/>
        </w:rPr>
        <w:t xml:space="preserve">2.2.3.организационно-методическое руководство, экспертиза качества и поддержка работы отделений медицинской профилактики и центров здоровья, а также оказание помощи и оценка качества деятельности медицинских организаций, осуществляющих первичную медико-санитарную помощь населению в области формирования здорового образа жизни, профилактики неинфекционных заболеваний и обучения первой помощи при </w:t>
      </w:r>
      <w:proofErr w:type="spellStart"/>
      <w:r>
        <w:rPr>
          <w:sz w:val="28"/>
          <w:szCs w:val="28"/>
        </w:rPr>
        <w:t>жизнеугрожающих</w:t>
      </w:r>
      <w:proofErr w:type="spellEnd"/>
      <w:r>
        <w:rPr>
          <w:sz w:val="28"/>
          <w:szCs w:val="28"/>
        </w:rPr>
        <w:t xml:space="preserve"> заболеваниях и их осложнениях; </w:t>
      </w:r>
    </w:p>
    <w:p w:rsidR="00DE171B" w:rsidRDefault="00DE171B" w:rsidP="002E35C4">
      <w:pPr>
        <w:pStyle w:val="Default"/>
        <w:rPr>
          <w:sz w:val="28"/>
          <w:szCs w:val="28"/>
        </w:rPr>
      </w:pPr>
      <w:r>
        <w:rPr>
          <w:sz w:val="28"/>
          <w:szCs w:val="28"/>
        </w:rPr>
        <w:t xml:space="preserve">2.2.4.разработка, изготовление и тиражирование информационно-просветительных материалов для населения по здоровому образу жизни, профилактике неинфекционных заболеваний и первой помощи при </w:t>
      </w:r>
      <w:proofErr w:type="spellStart"/>
      <w:r>
        <w:rPr>
          <w:sz w:val="28"/>
          <w:szCs w:val="28"/>
        </w:rPr>
        <w:t>жизнеугрожающих</w:t>
      </w:r>
      <w:proofErr w:type="spellEnd"/>
      <w:r>
        <w:rPr>
          <w:sz w:val="28"/>
          <w:szCs w:val="28"/>
        </w:rPr>
        <w:t xml:space="preserve"> заболеваниях, являющихся основной причиной внебольничной смертности; </w:t>
      </w:r>
    </w:p>
    <w:p w:rsidR="00DE171B" w:rsidRDefault="00DE171B" w:rsidP="002E35C4">
      <w:pPr>
        <w:pStyle w:val="Default"/>
        <w:rPr>
          <w:sz w:val="28"/>
          <w:szCs w:val="28"/>
        </w:rPr>
      </w:pPr>
      <w:r>
        <w:rPr>
          <w:sz w:val="28"/>
          <w:szCs w:val="28"/>
        </w:rPr>
        <w:t xml:space="preserve">2.2.5.выявление и коррекция факторов риска развития заболеваний, таких как повышенный уровень артериального давления, </w:t>
      </w:r>
      <w:proofErr w:type="spellStart"/>
      <w:r>
        <w:rPr>
          <w:sz w:val="28"/>
          <w:szCs w:val="28"/>
        </w:rPr>
        <w:t>дислипидемия</w:t>
      </w:r>
      <w:proofErr w:type="spellEnd"/>
      <w:r>
        <w:rPr>
          <w:sz w:val="28"/>
          <w:szCs w:val="28"/>
        </w:rPr>
        <w:t xml:space="preserve">, повышенный уровень глюкозы в крови, курение табака, пагубное потребление алкоголя, нерациональное питание, низкая физическая активность, избыточная масса тела или ожирение, высокий уровень стресса и другие; </w:t>
      </w:r>
    </w:p>
    <w:p w:rsidR="00DE171B" w:rsidRDefault="00DE171B" w:rsidP="002E35C4">
      <w:pPr>
        <w:pStyle w:val="Default"/>
        <w:rPr>
          <w:color w:val="auto"/>
          <w:sz w:val="28"/>
          <w:szCs w:val="28"/>
        </w:rPr>
      </w:pPr>
      <w:r>
        <w:rPr>
          <w:sz w:val="28"/>
          <w:szCs w:val="28"/>
        </w:rPr>
        <w:lastRenderedPageBreak/>
        <w:t>2.2.7.анализ динамики заболеваемости, больничной и внебольничной смертности населения (на основе данных официальной статистики) от хронических неинфекционных заболеваний на территории Москвы; 2.2.8.</w:t>
      </w:r>
      <w:r>
        <w:rPr>
          <w:color w:val="auto"/>
          <w:sz w:val="28"/>
          <w:szCs w:val="28"/>
        </w:rPr>
        <w:t xml:space="preserve">мониторинг и анализ показателей распространенности основных факторов риска неинфекционных заболеваний, информирование органов власти, общественных организаций и населения об их уровне; </w:t>
      </w:r>
    </w:p>
    <w:p w:rsidR="00DE171B" w:rsidRDefault="00DE171B" w:rsidP="002E35C4">
      <w:pPr>
        <w:pStyle w:val="Default"/>
        <w:rPr>
          <w:color w:val="auto"/>
          <w:sz w:val="28"/>
          <w:szCs w:val="28"/>
        </w:rPr>
      </w:pPr>
      <w:proofErr w:type="gramStart"/>
      <w:r>
        <w:rPr>
          <w:color w:val="auto"/>
          <w:sz w:val="28"/>
          <w:szCs w:val="28"/>
        </w:rPr>
        <w:t>2.2.9.организация и участие в проведении массовых акций и кампаний по пропаганде здорового образа жизни, а также информирование населения через средства массовой информации на постоянной основе о методах коррекции факторов риска хронических неинфекционных заболеваний и профилактики их осложнений, включая обучение населения правилам первой помощи при внезапной сердечной смерти, остром коронарном синдроме (сердечном приступе), остром нарушении мозгового кровообращения и других угрожающих</w:t>
      </w:r>
      <w:proofErr w:type="gramEnd"/>
      <w:r>
        <w:rPr>
          <w:color w:val="auto"/>
          <w:sz w:val="28"/>
          <w:szCs w:val="28"/>
        </w:rPr>
        <w:t xml:space="preserve"> жизни заболеваниях, являющихся основной причиной внебольничной смертности населения; </w:t>
      </w:r>
    </w:p>
    <w:p w:rsidR="00DE171B" w:rsidRDefault="00DE171B" w:rsidP="002E35C4">
      <w:pPr>
        <w:pStyle w:val="Default"/>
        <w:rPr>
          <w:color w:val="auto"/>
          <w:sz w:val="28"/>
          <w:szCs w:val="28"/>
        </w:rPr>
      </w:pPr>
      <w:r>
        <w:rPr>
          <w:color w:val="auto"/>
          <w:sz w:val="28"/>
          <w:szCs w:val="28"/>
        </w:rPr>
        <w:t xml:space="preserve">2.2.10.проведение анализа, оценка качества и эффективности работы по формированию у населения здорового образа жизни, профилактике неинфекционных заболеваний и внебольничной смертности, предоставление ежегодных аналитических материалов в органы исполнительной власти; </w:t>
      </w:r>
    </w:p>
    <w:p w:rsidR="00DE171B" w:rsidRDefault="00DE171B" w:rsidP="002E35C4">
      <w:pPr>
        <w:pStyle w:val="Default"/>
        <w:rPr>
          <w:color w:val="auto"/>
          <w:sz w:val="28"/>
          <w:szCs w:val="28"/>
        </w:rPr>
      </w:pPr>
      <w:r>
        <w:rPr>
          <w:color w:val="auto"/>
          <w:sz w:val="28"/>
          <w:szCs w:val="28"/>
        </w:rPr>
        <w:t xml:space="preserve">2.2.11.организация и проведение выборочных опросов населения по вопросам информированности населения о факторах риска развития хронических неинфекционных заболеваний, методах их коррекции, здоровом образе жизни, потребности, доступности и качестве медицинской профилактической помощи; </w:t>
      </w:r>
    </w:p>
    <w:p w:rsidR="00DE171B" w:rsidRDefault="00DE171B" w:rsidP="002E35C4">
      <w:pPr>
        <w:pStyle w:val="Default"/>
        <w:rPr>
          <w:color w:val="auto"/>
          <w:sz w:val="28"/>
          <w:szCs w:val="28"/>
        </w:rPr>
      </w:pPr>
      <w:r>
        <w:rPr>
          <w:color w:val="auto"/>
          <w:sz w:val="28"/>
          <w:szCs w:val="28"/>
        </w:rPr>
        <w:t xml:space="preserve">2.2.12.подготовка публикаций, радио и телепередач, видеороликов, интернет-изданий посвященных здоровому образу жизни, профилактике хронических неинфекционных заболеваний, правилам оказания первой помощи; </w:t>
      </w:r>
    </w:p>
    <w:p w:rsidR="00DE171B" w:rsidRDefault="00DE171B" w:rsidP="002E35C4">
      <w:pPr>
        <w:pStyle w:val="Default"/>
        <w:rPr>
          <w:color w:val="auto"/>
          <w:sz w:val="28"/>
          <w:szCs w:val="28"/>
        </w:rPr>
      </w:pPr>
      <w:r>
        <w:rPr>
          <w:color w:val="auto"/>
          <w:sz w:val="28"/>
          <w:szCs w:val="28"/>
        </w:rPr>
        <w:t xml:space="preserve">2.2.13.просвещение населения и информирование его о вреде потребления табака и вредном воздействии окружающего табачного дыма посредством использования информационно-телекоммуникационной сети "Интернет", а также "горячих линий", способствующих прекращению потребления табака и лечению табачной зависимости; </w:t>
      </w:r>
    </w:p>
    <w:p w:rsidR="00DE171B" w:rsidRDefault="00DE171B" w:rsidP="002E35C4">
      <w:pPr>
        <w:pStyle w:val="Default"/>
        <w:rPr>
          <w:color w:val="auto"/>
          <w:sz w:val="28"/>
          <w:szCs w:val="28"/>
        </w:rPr>
      </w:pPr>
      <w:r>
        <w:rPr>
          <w:color w:val="auto"/>
          <w:sz w:val="28"/>
          <w:szCs w:val="28"/>
        </w:rPr>
        <w:t xml:space="preserve">2.2.14.организация и проведение лекций, учебных и методических занятий с медицинскими работниками по вопросам индивидуальной и групповой (школы для пациентов) профилактики хронических неинфекционных заболеваний и формирования здорового образа жизни у населения; </w:t>
      </w:r>
    </w:p>
    <w:p w:rsidR="00DE171B" w:rsidRDefault="00DE171B" w:rsidP="002E35C4">
      <w:pPr>
        <w:pStyle w:val="Default"/>
        <w:rPr>
          <w:color w:val="auto"/>
          <w:sz w:val="28"/>
          <w:szCs w:val="28"/>
        </w:rPr>
      </w:pPr>
      <w:r>
        <w:rPr>
          <w:color w:val="auto"/>
          <w:sz w:val="28"/>
          <w:szCs w:val="28"/>
        </w:rPr>
        <w:t xml:space="preserve">2.2.15.участие в разработке и реализации программ повышения уровня медицинской знаний сотрудников учреждений образования, культуры, физической культуры, средств массовой информации, предприятий и иных организаций в области формирования здорового образа жизни, профилактики неинфекционных заболеваний и оказания первой помощи при </w:t>
      </w:r>
      <w:proofErr w:type="spellStart"/>
      <w:r>
        <w:rPr>
          <w:color w:val="auto"/>
          <w:sz w:val="28"/>
          <w:szCs w:val="28"/>
        </w:rPr>
        <w:t>жизнеугрожающих</w:t>
      </w:r>
      <w:proofErr w:type="spellEnd"/>
      <w:r>
        <w:rPr>
          <w:color w:val="auto"/>
          <w:sz w:val="28"/>
          <w:szCs w:val="28"/>
        </w:rPr>
        <w:t xml:space="preserve"> состояниях; </w:t>
      </w:r>
    </w:p>
    <w:p w:rsidR="00DE171B" w:rsidRDefault="00DE171B" w:rsidP="002E35C4">
      <w:pPr>
        <w:pStyle w:val="Default"/>
        <w:rPr>
          <w:color w:val="auto"/>
          <w:sz w:val="28"/>
          <w:szCs w:val="28"/>
        </w:rPr>
      </w:pPr>
      <w:r>
        <w:rPr>
          <w:color w:val="auto"/>
          <w:sz w:val="28"/>
          <w:szCs w:val="28"/>
        </w:rPr>
        <w:t xml:space="preserve">2.2.16.организация и участие в проведении круглых столов, конференций, общественных слушаний по актуальным проблемам охраны здоровья и </w:t>
      </w:r>
      <w:r>
        <w:rPr>
          <w:color w:val="auto"/>
          <w:sz w:val="28"/>
          <w:szCs w:val="28"/>
        </w:rPr>
        <w:lastRenderedPageBreak/>
        <w:t xml:space="preserve">формирования здорового образа жизни у населения, содействие практической реализации принятых на них решений; </w:t>
      </w:r>
    </w:p>
    <w:p w:rsidR="00DE171B" w:rsidRDefault="00DE171B" w:rsidP="002E35C4">
      <w:pPr>
        <w:pStyle w:val="Default"/>
        <w:rPr>
          <w:color w:val="auto"/>
          <w:sz w:val="28"/>
          <w:szCs w:val="28"/>
        </w:rPr>
      </w:pPr>
      <w:r>
        <w:rPr>
          <w:color w:val="auto"/>
          <w:sz w:val="28"/>
          <w:szCs w:val="28"/>
        </w:rPr>
        <w:t xml:space="preserve">2.2.17.проведение выездных «Школ здоровья на рабочем месте», открытие временных кабинетов медицинской помощи при отказе от курения в крупных коллективах (трудовых, учебных, иных) расположенных на территории Москвы, в том числе и на договорной основе; </w:t>
      </w:r>
    </w:p>
    <w:p w:rsidR="00DE171B" w:rsidRDefault="00DE171B" w:rsidP="002E35C4">
      <w:pPr>
        <w:pStyle w:val="Default"/>
        <w:rPr>
          <w:color w:val="auto"/>
          <w:sz w:val="28"/>
          <w:szCs w:val="28"/>
        </w:rPr>
      </w:pPr>
      <w:r>
        <w:rPr>
          <w:color w:val="auto"/>
          <w:sz w:val="28"/>
          <w:szCs w:val="28"/>
        </w:rPr>
        <w:t xml:space="preserve">2.2.18.внедрение в практику современных достижений в области формирования здорового образа жизни, профилактики хронических неинфекционных заболеваний и снижения внебольничной смертности, а также методов обучения и повышения медицинской грамотности населения по этим вопросам, проведение анализа эффективности их применения; </w:t>
      </w:r>
    </w:p>
    <w:p w:rsidR="00DE171B" w:rsidRDefault="00DE171B" w:rsidP="002E35C4">
      <w:pPr>
        <w:pStyle w:val="Default"/>
        <w:rPr>
          <w:color w:val="auto"/>
          <w:sz w:val="28"/>
          <w:szCs w:val="28"/>
        </w:rPr>
      </w:pPr>
      <w:r>
        <w:rPr>
          <w:color w:val="auto"/>
          <w:sz w:val="28"/>
          <w:szCs w:val="28"/>
        </w:rPr>
        <w:t xml:space="preserve">2.2.19.участие в международных и национальных проектах по вопросам профилактики хронических неинфекционных заболеваний и формирования здорового образа жизни; </w:t>
      </w:r>
    </w:p>
    <w:p w:rsidR="00DE171B" w:rsidRDefault="00DE171B" w:rsidP="002E35C4">
      <w:pPr>
        <w:pStyle w:val="Default"/>
        <w:rPr>
          <w:color w:val="auto"/>
          <w:sz w:val="28"/>
          <w:szCs w:val="28"/>
        </w:rPr>
      </w:pPr>
      <w:r>
        <w:rPr>
          <w:color w:val="auto"/>
          <w:sz w:val="28"/>
          <w:szCs w:val="28"/>
        </w:rPr>
        <w:t xml:space="preserve">2.2.20.ведение установленной медицинской документации и отчетности; </w:t>
      </w:r>
    </w:p>
    <w:p w:rsidR="00DE171B" w:rsidRDefault="00DE171B" w:rsidP="002E35C4">
      <w:pPr>
        <w:pStyle w:val="Default"/>
        <w:rPr>
          <w:color w:val="auto"/>
          <w:sz w:val="28"/>
          <w:szCs w:val="28"/>
        </w:rPr>
      </w:pPr>
      <w:r>
        <w:rPr>
          <w:color w:val="auto"/>
          <w:sz w:val="28"/>
          <w:szCs w:val="28"/>
        </w:rPr>
        <w:t xml:space="preserve">2.2.21.осуществление взаимодействия с медицинскими организациями, территориальными органами </w:t>
      </w:r>
      <w:proofErr w:type="spellStart"/>
      <w:r>
        <w:rPr>
          <w:color w:val="auto"/>
          <w:sz w:val="28"/>
          <w:szCs w:val="28"/>
        </w:rPr>
        <w:t>Роспотребнадзора</w:t>
      </w:r>
      <w:proofErr w:type="spellEnd"/>
      <w:r>
        <w:rPr>
          <w:color w:val="auto"/>
          <w:sz w:val="28"/>
          <w:szCs w:val="28"/>
        </w:rPr>
        <w:t xml:space="preserve"> и Росздравнадзора по вопросам профилактики хронических неинфекционных заболеваний, формирования здорового образа жизни и безопасной среды обитания; </w:t>
      </w:r>
    </w:p>
    <w:p w:rsidR="00DE171B" w:rsidRDefault="00DE171B" w:rsidP="002E35C4">
      <w:pPr>
        <w:pStyle w:val="Default"/>
        <w:rPr>
          <w:color w:val="auto"/>
          <w:sz w:val="28"/>
          <w:szCs w:val="28"/>
        </w:rPr>
      </w:pPr>
      <w:r>
        <w:rPr>
          <w:color w:val="auto"/>
          <w:sz w:val="28"/>
          <w:szCs w:val="28"/>
        </w:rPr>
        <w:t xml:space="preserve">2.2.22.осуществление других мероприятий, связанных с оказанием первичной медико-санитарной помощи в части профилактики хронических неинфекционных заболеваний и формирования здорового образа жизни. </w:t>
      </w:r>
    </w:p>
    <w:p w:rsidR="00DE171B" w:rsidRPr="00C20528" w:rsidRDefault="00DE171B" w:rsidP="002E35C4">
      <w:pPr>
        <w:pStyle w:val="Default"/>
        <w:rPr>
          <w:sz w:val="28"/>
          <w:szCs w:val="28"/>
        </w:rPr>
      </w:pPr>
      <w:r>
        <w:rPr>
          <w:sz w:val="28"/>
          <w:szCs w:val="28"/>
        </w:rPr>
        <w:t>2.2.23.</w:t>
      </w:r>
      <w:r w:rsidRPr="00C20528">
        <w:rPr>
          <w:sz w:val="28"/>
          <w:szCs w:val="28"/>
        </w:rPr>
        <w:t xml:space="preserve">совершенствование организации иммунопрофилактики в городе Москве; </w:t>
      </w:r>
    </w:p>
    <w:p w:rsidR="00DE171B" w:rsidRPr="00C20528" w:rsidRDefault="00DE171B" w:rsidP="002E35C4">
      <w:pPr>
        <w:spacing w:after="0" w:line="240" w:lineRule="auto"/>
        <w:rPr>
          <w:rFonts w:ascii="Times New Roman" w:hAnsi="Times New Roman" w:cs="Times New Roman"/>
          <w:sz w:val="28"/>
          <w:szCs w:val="28"/>
        </w:rPr>
      </w:pPr>
      <w:r w:rsidRPr="00C20528">
        <w:rPr>
          <w:rFonts w:ascii="Times New Roman" w:hAnsi="Times New Roman" w:cs="Times New Roman"/>
          <w:sz w:val="28"/>
          <w:szCs w:val="28"/>
        </w:rPr>
        <w:t>2.2.</w:t>
      </w:r>
      <w:r>
        <w:rPr>
          <w:rFonts w:ascii="Times New Roman" w:hAnsi="Times New Roman" w:cs="Times New Roman"/>
          <w:sz w:val="28"/>
          <w:szCs w:val="28"/>
        </w:rPr>
        <w:t>24</w:t>
      </w:r>
      <w:r w:rsidRPr="00C20528">
        <w:rPr>
          <w:rFonts w:ascii="Times New Roman" w:hAnsi="Times New Roman" w:cs="Times New Roman"/>
          <w:sz w:val="28"/>
          <w:szCs w:val="28"/>
        </w:rPr>
        <w:t>. снижение показателей заболеваемости и смертности от инфекций, управляемых средствами специфической иммунопрофилактики, среди населения города Москвы;</w:t>
      </w:r>
    </w:p>
    <w:p w:rsidR="00DE171B" w:rsidRDefault="00DE171B" w:rsidP="002E35C4">
      <w:pPr>
        <w:spacing w:after="0" w:line="240" w:lineRule="auto"/>
        <w:rPr>
          <w:rFonts w:ascii="Times New Roman" w:hAnsi="Times New Roman" w:cs="Times New Roman"/>
          <w:sz w:val="28"/>
          <w:szCs w:val="28"/>
        </w:rPr>
      </w:pPr>
      <w:r w:rsidRPr="00C20528">
        <w:rPr>
          <w:rFonts w:ascii="Times New Roman" w:hAnsi="Times New Roman" w:cs="Times New Roman"/>
          <w:sz w:val="28"/>
          <w:szCs w:val="28"/>
        </w:rPr>
        <w:t>2.2.</w:t>
      </w:r>
      <w:r>
        <w:rPr>
          <w:rFonts w:ascii="Times New Roman" w:hAnsi="Times New Roman" w:cs="Times New Roman"/>
          <w:sz w:val="28"/>
          <w:szCs w:val="28"/>
        </w:rPr>
        <w:t>25</w:t>
      </w:r>
      <w:r w:rsidRPr="00C20528">
        <w:rPr>
          <w:rFonts w:ascii="Times New Roman" w:hAnsi="Times New Roman" w:cs="Times New Roman"/>
          <w:sz w:val="28"/>
          <w:szCs w:val="28"/>
        </w:rPr>
        <w:t>. минимизация риска возникновения неблагоприятных последствий иммунизации в поствакцинальном периоде среди детского и взрослого населения города Москвы</w:t>
      </w:r>
      <w:r>
        <w:rPr>
          <w:rFonts w:ascii="Times New Roman" w:hAnsi="Times New Roman" w:cs="Times New Roman"/>
          <w:sz w:val="28"/>
          <w:szCs w:val="28"/>
        </w:rPr>
        <w:t>;</w:t>
      </w:r>
    </w:p>
    <w:p w:rsidR="00DE171B" w:rsidRPr="00BE0C05" w:rsidRDefault="00DE171B" w:rsidP="002E35C4">
      <w:pPr>
        <w:spacing w:after="0" w:line="240" w:lineRule="auto"/>
        <w:rPr>
          <w:rFonts w:ascii="Times New Roman" w:hAnsi="Times New Roman" w:cs="Times New Roman"/>
          <w:color w:val="000000" w:themeColor="text1"/>
          <w:sz w:val="28"/>
          <w:szCs w:val="28"/>
        </w:rPr>
      </w:pPr>
      <w:r w:rsidRPr="00BE0C05">
        <w:rPr>
          <w:rFonts w:ascii="Times New Roman" w:hAnsi="Times New Roman" w:cs="Times New Roman"/>
          <w:color w:val="000000" w:themeColor="text1"/>
          <w:sz w:val="28"/>
          <w:szCs w:val="28"/>
        </w:rPr>
        <w:t>2.3.</w:t>
      </w:r>
      <w:r>
        <w:rPr>
          <w:rFonts w:ascii="Times New Roman" w:hAnsi="Times New Roman" w:cs="Times New Roman"/>
          <w:color w:val="000000" w:themeColor="text1"/>
          <w:sz w:val="28"/>
          <w:szCs w:val="28"/>
        </w:rPr>
        <w:t>26</w:t>
      </w:r>
      <w:r w:rsidRPr="00BE0C05">
        <w:rPr>
          <w:rFonts w:ascii="Times New Roman" w:hAnsi="Times New Roman" w:cs="Times New Roman"/>
          <w:color w:val="000000" w:themeColor="text1"/>
          <w:sz w:val="28"/>
          <w:szCs w:val="28"/>
        </w:rPr>
        <w:t xml:space="preserve">. контрольно-методическая помощь путём осуществления плановых и оперативных проверок (обследований) </w:t>
      </w:r>
      <w:r>
        <w:rPr>
          <w:rFonts w:ascii="Times New Roman" w:hAnsi="Times New Roman" w:cs="Times New Roman"/>
          <w:sz w:val="28"/>
          <w:szCs w:val="28"/>
        </w:rPr>
        <w:t>медицинских организаций государственной системы здравоохранения города Москвы</w:t>
      </w:r>
      <w:r w:rsidRPr="00BE0C05">
        <w:rPr>
          <w:rFonts w:ascii="Times New Roman" w:hAnsi="Times New Roman" w:cs="Times New Roman"/>
          <w:color w:val="000000" w:themeColor="text1"/>
          <w:sz w:val="28"/>
          <w:szCs w:val="28"/>
        </w:rPr>
        <w:t>;</w:t>
      </w:r>
    </w:p>
    <w:p w:rsidR="00DE171B" w:rsidRPr="00AA706F" w:rsidRDefault="00DE171B" w:rsidP="002E35C4">
      <w:pPr>
        <w:spacing w:after="0" w:line="240" w:lineRule="auto"/>
        <w:rPr>
          <w:rFonts w:ascii="Times New Roman" w:eastAsia="Times New Roman" w:hAnsi="Times New Roman" w:cs="Times New Roman"/>
          <w:color w:val="000000" w:themeColor="text1"/>
          <w:sz w:val="28"/>
          <w:szCs w:val="28"/>
        </w:rPr>
      </w:pPr>
      <w:r w:rsidRPr="00BE0C05">
        <w:rPr>
          <w:rFonts w:ascii="Times New Roman" w:hAnsi="Times New Roman" w:cs="Times New Roman"/>
          <w:color w:val="000000" w:themeColor="text1"/>
          <w:sz w:val="28"/>
          <w:szCs w:val="28"/>
        </w:rPr>
        <w:t>2.3.</w:t>
      </w:r>
      <w:r>
        <w:rPr>
          <w:rFonts w:ascii="Times New Roman" w:hAnsi="Times New Roman" w:cs="Times New Roman"/>
          <w:color w:val="000000" w:themeColor="text1"/>
          <w:sz w:val="28"/>
          <w:szCs w:val="28"/>
        </w:rPr>
        <w:t>27</w:t>
      </w:r>
      <w:r w:rsidRPr="00BE0C05">
        <w:rPr>
          <w:rFonts w:ascii="Times New Roman" w:hAnsi="Times New Roman" w:cs="Times New Roman"/>
          <w:color w:val="000000" w:themeColor="text1"/>
          <w:sz w:val="28"/>
          <w:szCs w:val="28"/>
        </w:rPr>
        <w:t xml:space="preserve">. </w:t>
      </w:r>
      <w:r>
        <w:rPr>
          <w:rFonts w:ascii="Times New Roman" w:hAnsi="Times New Roman" w:cs="Times New Roman"/>
          <w:color w:val="000000"/>
          <w:sz w:val="28"/>
          <w:szCs w:val="28"/>
        </w:rPr>
        <w:t>а</w:t>
      </w:r>
      <w:r w:rsidRPr="00811519">
        <w:rPr>
          <w:rFonts w:ascii="Times New Roman" w:hAnsi="Times New Roman" w:cs="Times New Roman"/>
          <w:color w:val="000000"/>
          <w:sz w:val="28"/>
          <w:szCs w:val="28"/>
        </w:rPr>
        <w:t>нализ причинно-следственных связей между здоровьем населения, его образом жизни и санитарной культурой, уровнем медицинской помощи, экол</w:t>
      </w:r>
      <w:r>
        <w:rPr>
          <w:rFonts w:ascii="Times New Roman" w:hAnsi="Times New Roman" w:cs="Times New Roman"/>
          <w:color w:val="000000"/>
          <w:sz w:val="28"/>
          <w:szCs w:val="28"/>
        </w:rPr>
        <w:t>огической ситуацией в Москве д</w:t>
      </w:r>
      <w:r w:rsidRPr="00811519">
        <w:rPr>
          <w:rFonts w:ascii="Times New Roman" w:hAnsi="Times New Roman" w:cs="Times New Roman"/>
          <w:color w:val="000000"/>
          <w:sz w:val="28"/>
          <w:szCs w:val="28"/>
        </w:rPr>
        <w:t>ля разработки на этой основе конкретных мер индивидуальной и коллективной профилактики заболеваний</w:t>
      </w:r>
      <w:r w:rsidRPr="00BE0C05">
        <w:rPr>
          <w:rFonts w:ascii="Times New Roman" w:hAnsi="Times New Roman" w:cs="Times New Roman"/>
          <w:color w:val="000000" w:themeColor="text1"/>
          <w:sz w:val="28"/>
          <w:szCs w:val="28"/>
        </w:rPr>
        <w:t>;</w:t>
      </w:r>
    </w:p>
    <w:p w:rsidR="00DE171B" w:rsidRDefault="00DE171B" w:rsidP="002E35C4">
      <w:pPr>
        <w:spacing w:after="0" w:line="240" w:lineRule="auto"/>
        <w:rPr>
          <w:rFonts w:ascii="Times New Roman" w:hAnsi="Times New Roman" w:cs="Times New Roman"/>
          <w:color w:val="000000" w:themeColor="text1"/>
          <w:sz w:val="28"/>
          <w:szCs w:val="28"/>
        </w:rPr>
      </w:pPr>
      <w:r w:rsidRPr="000C25A8">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3</w:t>
      </w:r>
      <w:r w:rsidRPr="000C25A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28</w:t>
      </w:r>
      <w:r w:rsidRPr="000C25A8">
        <w:rPr>
          <w:rFonts w:ascii="Times New Roman" w:hAnsi="Times New Roman" w:cs="Times New Roman"/>
          <w:color w:val="000000" w:themeColor="text1"/>
          <w:sz w:val="28"/>
          <w:szCs w:val="28"/>
        </w:rPr>
        <w:t>.</w:t>
      </w:r>
      <w:r w:rsidRPr="00862FD7">
        <w:rPr>
          <w:rFonts w:ascii="Times New Roman" w:hAnsi="Times New Roman" w:cs="Times New Roman"/>
          <w:sz w:val="28"/>
          <w:szCs w:val="28"/>
        </w:rPr>
        <w:t>информационно-методическое сопровождение</w:t>
      </w:r>
      <w:r w:rsidRPr="00862FD7">
        <w:rPr>
          <w:rFonts w:ascii="Times New Roman" w:hAnsi="Times New Roman" w:cs="Times New Roman"/>
          <w:color w:val="000000" w:themeColor="text1"/>
          <w:sz w:val="28"/>
          <w:szCs w:val="28"/>
        </w:rPr>
        <w:t xml:space="preserve"> по вопросам организации вакцинопрофилактики</w:t>
      </w:r>
      <w:r w:rsidRPr="00BE0C05">
        <w:rPr>
          <w:rFonts w:ascii="Times New Roman" w:hAnsi="Times New Roman" w:cs="Times New Roman"/>
          <w:color w:val="000000" w:themeColor="text1"/>
          <w:sz w:val="28"/>
          <w:szCs w:val="28"/>
        </w:rPr>
        <w:t>;</w:t>
      </w:r>
    </w:p>
    <w:p w:rsidR="00DE171B" w:rsidRDefault="00DE171B" w:rsidP="002E35C4">
      <w:pPr>
        <w:spacing w:after="0" w:line="240" w:lineRule="auto"/>
        <w:rPr>
          <w:rFonts w:ascii="Times New Roman" w:hAnsi="Times New Roman" w:cs="Times New Roman"/>
          <w:color w:val="000000" w:themeColor="text1"/>
          <w:sz w:val="28"/>
          <w:szCs w:val="28"/>
        </w:rPr>
      </w:pPr>
      <w:r w:rsidRPr="00BE0C05">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3</w:t>
      </w:r>
      <w:r w:rsidRPr="00BE0C0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29</w:t>
      </w:r>
      <w:r w:rsidRPr="00BE0C05">
        <w:rPr>
          <w:rFonts w:ascii="Times New Roman" w:hAnsi="Times New Roman" w:cs="Times New Roman"/>
          <w:color w:val="000000" w:themeColor="text1"/>
          <w:sz w:val="28"/>
          <w:szCs w:val="28"/>
        </w:rPr>
        <w:t xml:space="preserve">. </w:t>
      </w:r>
      <w:r w:rsidRPr="0097455A">
        <w:rPr>
          <w:rFonts w:ascii="Times New Roman" w:hAnsi="Times New Roman"/>
          <w:sz w:val="28"/>
          <w:szCs w:val="28"/>
        </w:rPr>
        <w:t>проведение серологического мониторинга эффективности вакцинации у л</w:t>
      </w:r>
      <w:r>
        <w:rPr>
          <w:rFonts w:ascii="Times New Roman" w:hAnsi="Times New Roman"/>
          <w:sz w:val="28"/>
          <w:szCs w:val="28"/>
        </w:rPr>
        <w:t>иц с хроническими заболеваниями</w:t>
      </w:r>
      <w:r w:rsidRPr="0097455A">
        <w:rPr>
          <w:rFonts w:ascii="Times New Roman" w:hAnsi="Times New Roman"/>
          <w:sz w:val="28"/>
          <w:szCs w:val="28"/>
        </w:rPr>
        <w:t xml:space="preserve"> </w:t>
      </w:r>
      <w:r w:rsidRPr="0097455A">
        <w:rPr>
          <w:rFonts w:ascii="Times New Roman" w:hAnsi="Times New Roman" w:cs="Times New Roman"/>
          <w:color w:val="000000" w:themeColor="text1"/>
          <w:sz w:val="28"/>
          <w:szCs w:val="28"/>
        </w:rPr>
        <w:t xml:space="preserve">и/или с </w:t>
      </w:r>
      <w:r w:rsidRPr="0097455A">
        <w:rPr>
          <w:rFonts w:ascii="Times New Roman" w:hAnsi="Times New Roman" w:cs="Times New Roman"/>
          <w:sz w:val="28"/>
          <w:szCs w:val="28"/>
        </w:rPr>
        <w:t xml:space="preserve">неблагоприятными последствиями иммунизации </w:t>
      </w:r>
      <w:r w:rsidRPr="0097455A">
        <w:rPr>
          <w:rFonts w:ascii="Times New Roman" w:hAnsi="Times New Roman" w:cs="Times New Roman"/>
          <w:color w:val="000000" w:themeColor="text1"/>
          <w:sz w:val="28"/>
          <w:szCs w:val="28"/>
        </w:rPr>
        <w:t>в анамнезе;</w:t>
      </w:r>
    </w:p>
    <w:p w:rsidR="00DE171B" w:rsidRDefault="00DE171B" w:rsidP="002E35C4">
      <w:pPr>
        <w:spacing w:after="0" w:line="240" w:lineRule="auto"/>
        <w:rPr>
          <w:rFonts w:ascii="Times New Roman" w:hAnsi="Times New Roman" w:cs="Times New Roman"/>
          <w:sz w:val="28"/>
          <w:szCs w:val="28"/>
        </w:rPr>
      </w:pPr>
      <w:r w:rsidRPr="00C20528">
        <w:rPr>
          <w:rFonts w:ascii="Times New Roman" w:hAnsi="Times New Roman" w:cs="Times New Roman"/>
          <w:sz w:val="28"/>
          <w:szCs w:val="28"/>
        </w:rPr>
        <w:t>2.3</w:t>
      </w:r>
      <w:r>
        <w:rPr>
          <w:rFonts w:ascii="Times New Roman" w:hAnsi="Times New Roman" w:cs="Times New Roman"/>
          <w:sz w:val="28"/>
          <w:szCs w:val="28"/>
        </w:rPr>
        <w:t>.30</w:t>
      </w:r>
      <w:r w:rsidRPr="00C20528">
        <w:rPr>
          <w:rFonts w:ascii="Times New Roman" w:hAnsi="Times New Roman" w:cs="Times New Roman"/>
          <w:sz w:val="28"/>
          <w:szCs w:val="28"/>
        </w:rPr>
        <w:t xml:space="preserve">. </w:t>
      </w:r>
      <w:r>
        <w:rPr>
          <w:rFonts w:ascii="Times New Roman" w:hAnsi="Times New Roman" w:cs="Times New Roman"/>
          <w:sz w:val="28"/>
          <w:szCs w:val="28"/>
        </w:rPr>
        <w:t>планирование профилактических прививок в соответствии с Национальным и региональным календарями профилактических прививок.</w:t>
      </w:r>
    </w:p>
    <w:p w:rsidR="00DE171B" w:rsidRDefault="00DE171B" w:rsidP="002E35C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2.3.31. </w:t>
      </w:r>
      <w:r w:rsidRPr="00C20528">
        <w:rPr>
          <w:rFonts w:ascii="Times New Roman" w:hAnsi="Times New Roman" w:cs="Times New Roman"/>
          <w:sz w:val="28"/>
          <w:szCs w:val="28"/>
        </w:rPr>
        <w:t xml:space="preserve">обеспечение </w:t>
      </w:r>
      <w:r>
        <w:rPr>
          <w:rFonts w:ascii="Times New Roman" w:hAnsi="Times New Roman" w:cs="Times New Roman"/>
          <w:sz w:val="28"/>
          <w:szCs w:val="28"/>
        </w:rPr>
        <w:t xml:space="preserve">медицинских </w:t>
      </w:r>
      <w:proofErr w:type="gramStart"/>
      <w:r>
        <w:rPr>
          <w:rFonts w:ascii="Times New Roman" w:hAnsi="Times New Roman" w:cs="Times New Roman"/>
          <w:sz w:val="28"/>
          <w:szCs w:val="28"/>
        </w:rPr>
        <w:t>организаций государственной системы здравоохранения города Москвы</w:t>
      </w:r>
      <w:proofErr w:type="gramEnd"/>
      <w:r>
        <w:rPr>
          <w:rFonts w:ascii="Times New Roman" w:hAnsi="Times New Roman" w:cs="Times New Roman"/>
          <w:sz w:val="28"/>
          <w:szCs w:val="28"/>
        </w:rPr>
        <w:t xml:space="preserve"> </w:t>
      </w:r>
      <w:r w:rsidRPr="00C20528">
        <w:rPr>
          <w:rFonts w:ascii="Times New Roman" w:hAnsi="Times New Roman" w:cs="Times New Roman"/>
          <w:sz w:val="28"/>
          <w:szCs w:val="28"/>
        </w:rPr>
        <w:t>иммунобиологическими</w:t>
      </w:r>
      <w:r>
        <w:rPr>
          <w:rFonts w:ascii="Times New Roman" w:hAnsi="Times New Roman" w:cs="Times New Roman"/>
          <w:sz w:val="28"/>
          <w:szCs w:val="28"/>
        </w:rPr>
        <w:t xml:space="preserve"> лекарственными </w:t>
      </w:r>
      <w:r w:rsidRPr="00C20528">
        <w:rPr>
          <w:rFonts w:ascii="Times New Roman" w:hAnsi="Times New Roman" w:cs="Times New Roman"/>
          <w:sz w:val="28"/>
          <w:szCs w:val="28"/>
        </w:rPr>
        <w:t xml:space="preserve"> препарат</w:t>
      </w:r>
      <w:r>
        <w:rPr>
          <w:rFonts w:ascii="Times New Roman" w:hAnsi="Times New Roman" w:cs="Times New Roman"/>
          <w:sz w:val="28"/>
          <w:szCs w:val="28"/>
        </w:rPr>
        <w:t>ами (</w:t>
      </w:r>
      <w:r w:rsidRPr="00C20528">
        <w:rPr>
          <w:rFonts w:ascii="Times New Roman" w:hAnsi="Times New Roman" w:cs="Times New Roman"/>
          <w:sz w:val="28"/>
          <w:szCs w:val="28"/>
        </w:rPr>
        <w:t>ИБ</w:t>
      </w:r>
      <w:r>
        <w:rPr>
          <w:rFonts w:ascii="Times New Roman" w:hAnsi="Times New Roman" w:cs="Times New Roman"/>
          <w:sz w:val="28"/>
          <w:szCs w:val="28"/>
        </w:rPr>
        <w:t>Л</w:t>
      </w:r>
      <w:r w:rsidRPr="00C20528">
        <w:rPr>
          <w:rFonts w:ascii="Times New Roman" w:hAnsi="Times New Roman" w:cs="Times New Roman"/>
          <w:sz w:val="28"/>
          <w:szCs w:val="28"/>
        </w:rPr>
        <w:t xml:space="preserve">П), включая прием, хранение, отпуск и учет </w:t>
      </w:r>
      <w:r>
        <w:rPr>
          <w:rFonts w:ascii="Times New Roman" w:hAnsi="Times New Roman" w:cs="Times New Roman"/>
          <w:sz w:val="28"/>
          <w:szCs w:val="28"/>
        </w:rPr>
        <w:t>ИБЛП</w:t>
      </w:r>
      <w:r w:rsidRPr="00C20528">
        <w:rPr>
          <w:rFonts w:ascii="Times New Roman" w:hAnsi="Times New Roman" w:cs="Times New Roman"/>
          <w:sz w:val="28"/>
          <w:szCs w:val="28"/>
        </w:rPr>
        <w:t>;</w:t>
      </w:r>
    </w:p>
    <w:p w:rsidR="00DE171B" w:rsidRDefault="00DE171B" w:rsidP="002E35C4">
      <w:pPr>
        <w:spacing w:after="0" w:line="240" w:lineRule="auto"/>
        <w:rPr>
          <w:rFonts w:ascii="Times New Roman" w:hAnsi="Times New Roman" w:cs="Times New Roman"/>
          <w:sz w:val="28"/>
          <w:szCs w:val="28"/>
        </w:rPr>
      </w:pPr>
      <w:r w:rsidRPr="006256EE">
        <w:rPr>
          <w:rFonts w:ascii="Times New Roman" w:hAnsi="Times New Roman" w:cs="Times New Roman"/>
          <w:sz w:val="28"/>
          <w:szCs w:val="28"/>
        </w:rPr>
        <w:t>2.3.</w:t>
      </w:r>
      <w:r>
        <w:rPr>
          <w:rFonts w:ascii="Times New Roman" w:hAnsi="Times New Roman" w:cs="Times New Roman"/>
          <w:sz w:val="28"/>
          <w:szCs w:val="28"/>
        </w:rPr>
        <w:t>32</w:t>
      </w:r>
      <w:r w:rsidRPr="006256EE">
        <w:rPr>
          <w:rFonts w:ascii="Times New Roman" w:hAnsi="Times New Roman" w:cs="Times New Roman"/>
          <w:sz w:val="28"/>
          <w:szCs w:val="28"/>
        </w:rPr>
        <w:t xml:space="preserve">. </w:t>
      </w:r>
      <w:r>
        <w:rPr>
          <w:rFonts w:ascii="Times New Roman" w:hAnsi="Times New Roman" w:cs="Times New Roman"/>
          <w:sz w:val="28"/>
          <w:szCs w:val="28"/>
        </w:rPr>
        <w:t xml:space="preserve">формирование сводных отчетов, отражающих работу медицинских </w:t>
      </w:r>
      <w:proofErr w:type="gramStart"/>
      <w:r>
        <w:rPr>
          <w:rFonts w:ascii="Times New Roman" w:hAnsi="Times New Roman" w:cs="Times New Roman"/>
          <w:sz w:val="28"/>
          <w:szCs w:val="28"/>
        </w:rPr>
        <w:t>организаций государственной системы здравоохранения города Москвы</w:t>
      </w:r>
      <w:proofErr w:type="gramEnd"/>
      <w:r>
        <w:rPr>
          <w:rFonts w:ascii="Times New Roman" w:hAnsi="Times New Roman" w:cs="Times New Roman"/>
          <w:sz w:val="28"/>
          <w:szCs w:val="28"/>
        </w:rPr>
        <w:t xml:space="preserve"> в области вакцинопрофилактики;</w:t>
      </w:r>
    </w:p>
    <w:p w:rsidR="00DE171B" w:rsidRDefault="00DE171B" w:rsidP="002E35C4">
      <w:pPr>
        <w:spacing w:after="0" w:line="240" w:lineRule="auto"/>
        <w:rPr>
          <w:rFonts w:ascii="Times New Roman" w:hAnsi="Times New Roman" w:cs="Times New Roman"/>
          <w:sz w:val="28"/>
          <w:szCs w:val="28"/>
        </w:rPr>
      </w:pPr>
      <w:r>
        <w:rPr>
          <w:rFonts w:ascii="Times New Roman" w:hAnsi="Times New Roman" w:cs="Times New Roman"/>
          <w:sz w:val="28"/>
          <w:szCs w:val="28"/>
        </w:rPr>
        <w:t>2.3.33. формирование сводных заявок на ИБЛП в рамках Национального и регионального календарей профилактических прививок и календарей профилактических прививок по эпидемическим показаниям;</w:t>
      </w:r>
    </w:p>
    <w:p w:rsidR="00DE171B" w:rsidRDefault="00DE171B" w:rsidP="002E35C4">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2.3.34.р</w:t>
      </w:r>
      <w:r w:rsidRPr="00225914">
        <w:rPr>
          <w:rFonts w:ascii="Times New Roman" w:eastAsia="Times New Roman" w:hAnsi="Times New Roman" w:cs="Times New Roman"/>
          <w:color w:val="020202"/>
          <w:sz w:val="28"/>
          <w:szCs w:val="28"/>
        </w:rPr>
        <w:t xml:space="preserve">азработка стратегии, тактики и системы профилактики внутрибольничных инфекций. </w:t>
      </w:r>
    </w:p>
    <w:p w:rsidR="00DE171B" w:rsidRDefault="00DE171B" w:rsidP="002E35C4">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2.3.35. к</w:t>
      </w:r>
      <w:r w:rsidRPr="00225914">
        <w:rPr>
          <w:rFonts w:ascii="Times New Roman" w:eastAsia="Times New Roman" w:hAnsi="Times New Roman" w:cs="Times New Roman"/>
          <w:color w:val="020202"/>
          <w:sz w:val="28"/>
          <w:szCs w:val="28"/>
        </w:rPr>
        <w:t xml:space="preserve">оординирование и контроль деятельности по организации диагностических, профилактических и противоэпидемических мероприятий, направленных на снижение заболеваемости внутрибольничными инфекциями, летальности и экономического ущерба. </w:t>
      </w:r>
    </w:p>
    <w:p w:rsidR="00DE171B" w:rsidRDefault="00DE171B" w:rsidP="002E35C4">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2.3.36.э</w:t>
      </w:r>
      <w:r w:rsidRPr="00225914">
        <w:rPr>
          <w:rFonts w:ascii="Times New Roman" w:eastAsia="Times New Roman" w:hAnsi="Times New Roman" w:cs="Times New Roman"/>
          <w:color w:val="020202"/>
          <w:sz w:val="28"/>
          <w:szCs w:val="28"/>
        </w:rPr>
        <w:t xml:space="preserve">пидемиологическая диагностика путей и факторов передачи, условий, способствующих распространению внутрибольничных инфекций, оценка риска инфицирования пациентов и медицинского персонала. </w:t>
      </w:r>
    </w:p>
    <w:p w:rsidR="00DE171B" w:rsidRPr="00225914" w:rsidRDefault="00DE171B" w:rsidP="002E35C4">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2.3.37.</w:t>
      </w:r>
      <w:r>
        <w:rPr>
          <w:rFonts w:ascii="Times New Roman" w:eastAsia="Times New Roman" w:hAnsi="Times New Roman" w:cs="Times New Roman"/>
          <w:color w:val="020202"/>
          <w:sz w:val="28"/>
          <w:szCs w:val="28"/>
        </w:rPr>
        <w:t>р</w:t>
      </w:r>
      <w:r w:rsidRPr="00225914">
        <w:rPr>
          <w:rFonts w:ascii="Times New Roman" w:eastAsia="Times New Roman" w:hAnsi="Times New Roman" w:cs="Times New Roman"/>
          <w:color w:val="020202"/>
          <w:sz w:val="28"/>
          <w:szCs w:val="28"/>
        </w:rPr>
        <w:t>азработка и внедрение мер, направленных на повышение антиинфекционной защиты медицинских технологий.</w:t>
      </w:r>
    </w:p>
    <w:p w:rsidR="00DE171B" w:rsidRDefault="00DE171B" w:rsidP="002E35C4">
      <w:pPr>
        <w:spacing w:after="0" w:line="240" w:lineRule="auto"/>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2.3.38.</w:t>
      </w:r>
      <w:r w:rsidRPr="006E5979">
        <w:rPr>
          <w:color w:val="41403E"/>
        </w:rPr>
        <w:t xml:space="preserve"> </w:t>
      </w:r>
      <w:r w:rsidRPr="002B00FE">
        <w:rPr>
          <w:rFonts w:ascii="Times New Roman" w:hAnsi="Times New Roman" w:cs="Times New Roman"/>
          <w:color w:val="000000" w:themeColor="text1"/>
          <w:sz w:val="28"/>
          <w:szCs w:val="28"/>
        </w:rPr>
        <w:t>проведени</w:t>
      </w:r>
      <w:r>
        <w:rPr>
          <w:rFonts w:ascii="Times New Roman" w:hAnsi="Times New Roman" w:cs="Times New Roman"/>
          <w:color w:val="000000" w:themeColor="text1"/>
          <w:sz w:val="28"/>
          <w:szCs w:val="28"/>
        </w:rPr>
        <w:t>е</w:t>
      </w:r>
      <w:r w:rsidRPr="002B00FE">
        <w:rPr>
          <w:rFonts w:ascii="Times New Roman" w:hAnsi="Times New Roman" w:cs="Times New Roman"/>
          <w:color w:val="000000" w:themeColor="text1"/>
          <w:sz w:val="28"/>
          <w:szCs w:val="28"/>
        </w:rPr>
        <w:t xml:space="preserve"> гигиенической подготовки и аттестации</w:t>
      </w:r>
      <w:r>
        <w:rPr>
          <w:rFonts w:ascii="Times New Roman" w:hAnsi="Times New Roman" w:cs="Times New Roman"/>
          <w:color w:val="000000" w:themeColor="text1"/>
          <w:sz w:val="28"/>
          <w:szCs w:val="28"/>
        </w:rPr>
        <w:t>;</w:t>
      </w:r>
    </w:p>
    <w:p w:rsidR="00DE171B" w:rsidRPr="00486394" w:rsidRDefault="00DE171B" w:rsidP="002E35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2.3.39. </w:t>
      </w:r>
      <w:r w:rsidRPr="00486394">
        <w:rPr>
          <w:rFonts w:ascii="Times New Roman" w:hAnsi="Times New Roman" w:cs="Times New Roman"/>
          <w:color w:val="000000" w:themeColor="text1"/>
          <w:sz w:val="28"/>
          <w:szCs w:val="28"/>
        </w:rPr>
        <w:t>заключ</w:t>
      </w:r>
      <w:r>
        <w:rPr>
          <w:rFonts w:ascii="Times New Roman" w:hAnsi="Times New Roman" w:cs="Times New Roman"/>
          <w:color w:val="000000" w:themeColor="text1"/>
          <w:sz w:val="28"/>
          <w:szCs w:val="28"/>
        </w:rPr>
        <w:t>ение договоров</w:t>
      </w:r>
      <w:r w:rsidRPr="00486394">
        <w:rPr>
          <w:rFonts w:ascii="Times New Roman" w:hAnsi="Times New Roman" w:cs="Times New Roman"/>
          <w:color w:val="000000" w:themeColor="text1"/>
          <w:sz w:val="28"/>
          <w:szCs w:val="28"/>
        </w:rPr>
        <w:t xml:space="preserve"> и ины</w:t>
      </w:r>
      <w:r>
        <w:rPr>
          <w:rFonts w:ascii="Times New Roman" w:hAnsi="Times New Roman" w:cs="Times New Roman"/>
          <w:color w:val="000000" w:themeColor="text1"/>
          <w:sz w:val="28"/>
          <w:szCs w:val="28"/>
        </w:rPr>
        <w:t>х</w:t>
      </w:r>
      <w:r w:rsidRPr="00486394">
        <w:rPr>
          <w:rFonts w:ascii="Times New Roman" w:hAnsi="Times New Roman" w:cs="Times New Roman"/>
          <w:color w:val="000000" w:themeColor="text1"/>
          <w:sz w:val="28"/>
          <w:szCs w:val="28"/>
        </w:rPr>
        <w:t xml:space="preserve"> сдел</w:t>
      </w:r>
      <w:r>
        <w:rPr>
          <w:rFonts w:ascii="Times New Roman" w:hAnsi="Times New Roman" w:cs="Times New Roman"/>
          <w:color w:val="000000" w:themeColor="text1"/>
          <w:sz w:val="28"/>
          <w:szCs w:val="28"/>
        </w:rPr>
        <w:t>о</w:t>
      </w:r>
      <w:r w:rsidRPr="00486394">
        <w:rPr>
          <w:rFonts w:ascii="Times New Roman" w:hAnsi="Times New Roman" w:cs="Times New Roman"/>
          <w:color w:val="000000" w:themeColor="text1"/>
          <w:sz w:val="28"/>
          <w:szCs w:val="28"/>
        </w:rPr>
        <w:t>к с юридическими и физическими лицами на основании и в порядке, предусмотренном действующим законодательством;</w:t>
      </w:r>
    </w:p>
    <w:p w:rsidR="00DE171B" w:rsidRDefault="00DE171B" w:rsidP="002E35C4">
      <w:pPr>
        <w:spacing w:after="0" w:line="240" w:lineRule="auto"/>
        <w:rPr>
          <w:rFonts w:ascii="Times New Roman" w:hAnsi="Times New Roman" w:cs="Times New Roman"/>
          <w:sz w:val="28"/>
          <w:szCs w:val="28"/>
        </w:rPr>
      </w:pPr>
      <w:r>
        <w:rPr>
          <w:rFonts w:ascii="Times New Roman" w:hAnsi="Times New Roman" w:cs="Times New Roman"/>
          <w:sz w:val="28"/>
          <w:szCs w:val="28"/>
        </w:rPr>
        <w:tab/>
        <w:t>2.3. Для достижения указанных целей Учреждение осуществляет следующие основные виды деятельности:</w:t>
      </w:r>
    </w:p>
    <w:p w:rsidR="00DE171B" w:rsidRDefault="00DE171B" w:rsidP="002E35C4">
      <w:pPr>
        <w:spacing w:after="0" w:line="240" w:lineRule="auto"/>
        <w:rPr>
          <w:rFonts w:ascii="Times New Roman" w:hAnsi="Times New Roman" w:cs="Times New Roman"/>
          <w:sz w:val="28"/>
          <w:szCs w:val="28"/>
        </w:rPr>
      </w:pPr>
      <w:r>
        <w:rPr>
          <w:rFonts w:ascii="Times New Roman" w:hAnsi="Times New Roman" w:cs="Times New Roman"/>
          <w:sz w:val="28"/>
          <w:szCs w:val="28"/>
        </w:rPr>
        <w:t>2.3.1. п</w:t>
      </w:r>
      <w:r w:rsidRPr="00160CA4">
        <w:rPr>
          <w:rFonts w:ascii="Times New Roman" w:hAnsi="Times New Roman" w:cs="Times New Roman"/>
          <w:sz w:val="28"/>
          <w:szCs w:val="28"/>
        </w:rPr>
        <w:t>ри оказании первичной доврачебной медико-санитарной помощи в амбулаторных условиях по: вакцинации (проведению профилактических прививок), лабораторной диагностики, медицинской статистике,</w:t>
      </w:r>
      <w:r>
        <w:rPr>
          <w:rFonts w:ascii="Times New Roman" w:hAnsi="Times New Roman" w:cs="Times New Roman"/>
          <w:sz w:val="28"/>
          <w:szCs w:val="28"/>
        </w:rPr>
        <w:t xml:space="preserve"> </w:t>
      </w:r>
      <w:r w:rsidRPr="00160CA4">
        <w:rPr>
          <w:rFonts w:ascii="Times New Roman" w:hAnsi="Times New Roman" w:cs="Times New Roman"/>
          <w:sz w:val="28"/>
          <w:szCs w:val="28"/>
        </w:rPr>
        <w:t>медицинскому массажу, организация сестринского дела,</w:t>
      </w:r>
      <w:r>
        <w:rPr>
          <w:rFonts w:ascii="Times New Roman" w:hAnsi="Times New Roman" w:cs="Times New Roman"/>
          <w:sz w:val="28"/>
          <w:szCs w:val="28"/>
        </w:rPr>
        <w:t xml:space="preserve"> </w:t>
      </w:r>
      <w:r w:rsidRPr="00160CA4">
        <w:rPr>
          <w:rFonts w:ascii="Times New Roman" w:hAnsi="Times New Roman" w:cs="Times New Roman"/>
          <w:sz w:val="28"/>
          <w:szCs w:val="28"/>
        </w:rPr>
        <w:t>сестринскому делу,</w:t>
      </w:r>
      <w:r>
        <w:rPr>
          <w:rFonts w:ascii="Times New Roman" w:hAnsi="Times New Roman" w:cs="Times New Roman"/>
          <w:sz w:val="28"/>
          <w:szCs w:val="28"/>
        </w:rPr>
        <w:t xml:space="preserve"> </w:t>
      </w:r>
      <w:r w:rsidRPr="00160CA4">
        <w:rPr>
          <w:rFonts w:ascii="Times New Roman" w:hAnsi="Times New Roman" w:cs="Times New Roman"/>
          <w:sz w:val="28"/>
          <w:szCs w:val="28"/>
        </w:rPr>
        <w:t>сестринскому делу в педиатрии,</w:t>
      </w:r>
      <w:r>
        <w:rPr>
          <w:rFonts w:ascii="Times New Roman" w:hAnsi="Times New Roman" w:cs="Times New Roman"/>
          <w:sz w:val="28"/>
          <w:szCs w:val="28"/>
        </w:rPr>
        <w:t xml:space="preserve"> </w:t>
      </w:r>
      <w:r w:rsidRPr="00160CA4">
        <w:rPr>
          <w:rFonts w:ascii="Times New Roman" w:hAnsi="Times New Roman" w:cs="Times New Roman"/>
          <w:sz w:val="28"/>
          <w:szCs w:val="28"/>
        </w:rPr>
        <w:t>функциональной диагностике,</w:t>
      </w:r>
      <w:r>
        <w:rPr>
          <w:rFonts w:ascii="Times New Roman" w:hAnsi="Times New Roman" w:cs="Times New Roman"/>
          <w:sz w:val="28"/>
          <w:szCs w:val="28"/>
        </w:rPr>
        <w:t xml:space="preserve"> эпидемиологии;</w:t>
      </w:r>
    </w:p>
    <w:p w:rsidR="00DE171B" w:rsidRPr="00160CA4" w:rsidRDefault="00DE171B" w:rsidP="002E35C4">
      <w:pPr>
        <w:spacing w:after="0" w:line="240" w:lineRule="auto"/>
        <w:rPr>
          <w:rFonts w:ascii="Times New Roman" w:hAnsi="Times New Roman" w:cs="Times New Roman"/>
          <w:sz w:val="28"/>
          <w:szCs w:val="28"/>
        </w:rPr>
      </w:pPr>
      <w:r w:rsidRPr="00713417">
        <w:rPr>
          <w:rFonts w:ascii="Times New Roman" w:hAnsi="Times New Roman" w:cs="Times New Roman"/>
          <w:sz w:val="28"/>
          <w:szCs w:val="28"/>
        </w:rPr>
        <w:t>2.3.2.</w:t>
      </w:r>
      <w:r>
        <w:rPr>
          <w:rFonts w:ascii="Times New Roman" w:hAnsi="Times New Roman" w:cs="Times New Roman"/>
          <w:sz w:val="28"/>
          <w:szCs w:val="28"/>
        </w:rPr>
        <w:t>п</w:t>
      </w:r>
      <w:r w:rsidRPr="00713417">
        <w:rPr>
          <w:rFonts w:ascii="Times New Roman" w:hAnsi="Times New Roman" w:cs="Times New Roman"/>
          <w:sz w:val="28"/>
          <w:szCs w:val="28"/>
        </w:rPr>
        <w:t>ри оказании первичной врачебной медико-санитарной помощи в амбулаторных условиях по:</w:t>
      </w:r>
      <w:r>
        <w:rPr>
          <w:rFonts w:ascii="Times New Roman" w:hAnsi="Times New Roman" w:cs="Times New Roman"/>
          <w:sz w:val="28"/>
          <w:szCs w:val="28"/>
        </w:rPr>
        <w:t xml:space="preserve"> </w:t>
      </w:r>
      <w:r w:rsidRPr="00160CA4">
        <w:rPr>
          <w:rFonts w:ascii="Times New Roman" w:hAnsi="Times New Roman" w:cs="Times New Roman"/>
          <w:sz w:val="28"/>
          <w:szCs w:val="28"/>
        </w:rPr>
        <w:t>вакцинации (проведению профилактических прививок)</w:t>
      </w:r>
      <w:proofErr w:type="gramStart"/>
      <w:r w:rsidRPr="00160CA4">
        <w:rPr>
          <w:rFonts w:ascii="Times New Roman" w:hAnsi="Times New Roman" w:cs="Times New Roman"/>
          <w:sz w:val="28"/>
          <w:szCs w:val="28"/>
        </w:rPr>
        <w:t>,о</w:t>
      </w:r>
      <w:proofErr w:type="gramEnd"/>
      <w:r w:rsidRPr="00160CA4">
        <w:rPr>
          <w:rFonts w:ascii="Times New Roman" w:hAnsi="Times New Roman" w:cs="Times New Roman"/>
          <w:sz w:val="28"/>
          <w:szCs w:val="28"/>
        </w:rPr>
        <w:t>рганизации здравоохранения и общественному здоровью,</w:t>
      </w:r>
      <w:r>
        <w:rPr>
          <w:rFonts w:ascii="Times New Roman" w:hAnsi="Times New Roman" w:cs="Times New Roman"/>
          <w:sz w:val="28"/>
          <w:szCs w:val="28"/>
        </w:rPr>
        <w:t xml:space="preserve"> </w:t>
      </w:r>
      <w:r w:rsidRPr="00160CA4">
        <w:rPr>
          <w:rFonts w:ascii="Times New Roman" w:hAnsi="Times New Roman" w:cs="Times New Roman"/>
          <w:sz w:val="28"/>
          <w:szCs w:val="28"/>
        </w:rPr>
        <w:t>педиатрии,</w:t>
      </w:r>
      <w:r>
        <w:rPr>
          <w:rFonts w:ascii="Times New Roman" w:hAnsi="Times New Roman" w:cs="Times New Roman"/>
          <w:sz w:val="28"/>
          <w:szCs w:val="28"/>
        </w:rPr>
        <w:t xml:space="preserve"> </w:t>
      </w:r>
      <w:r w:rsidRPr="00160CA4">
        <w:rPr>
          <w:rFonts w:ascii="Times New Roman" w:hAnsi="Times New Roman" w:cs="Times New Roman"/>
          <w:sz w:val="28"/>
          <w:szCs w:val="28"/>
        </w:rPr>
        <w:t>терапии,</w:t>
      </w:r>
      <w:r>
        <w:rPr>
          <w:rFonts w:ascii="Times New Roman" w:hAnsi="Times New Roman" w:cs="Times New Roman"/>
          <w:sz w:val="28"/>
          <w:szCs w:val="28"/>
        </w:rPr>
        <w:t xml:space="preserve"> </w:t>
      </w:r>
      <w:r w:rsidRPr="00160CA4">
        <w:rPr>
          <w:rFonts w:ascii="Times New Roman" w:hAnsi="Times New Roman" w:cs="Times New Roman"/>
          <w:sz w:val="28"/>
          <w:szCs w:val="28"/>
        </w:rPr>
        <w:t>управ</w:t>
      </w:r>
      <w:r>
        <w:rPr>
          <w:rFonts w:ascii="Times New Roman" w:hAnsi="Times New Roman" w:cs="Times New Roman"/>
          <w:sz w:val="28"/>
          <w:szCs w:val="28"/>
        </w:rPr>
        <w:t>лению сестринской деятельностью;</w:t>
      </w:r>
    </w:p>
    <w:p w:rsidR="00DE171B" w:rsidRDefault="00DE171B" w:rsidP="002E35C4">
      <w:pPr>
        <w:spacing w:after="0" w:line="240" w:lineRule="auto"/>
        <w:rPr>
          <w:rFonts w:ascii="Times New Roman" w:hAnsi="Times New Roman" w:cs="Times New Roman"/>
          <w:sz w:val="28"/>
          <w:szCs w:val="28"/>
        </w:rPr>
      </w:pPr>
      <w:proofErr w:type="gramStart"/>
      <w:r w:rsidRPr="00713417">
        <w:rPr>
          <w:rFonts w:ascii="Times New Roman" w:hAnsi="Times New Roman" w:cs="Times New Roman"/>
          <w:sz w:val="28"/>
          <w:szCs w:val="28"/>
        </w:rPr>
        <w:t>2.3.3.</w:t>
      </w:r>
      <w:r>
        <w:rPr>
          <w:rFonts w:ascii="Times New Roman" w:hAnsi="Times New Roman" w:cs="Times New Roman"/>
          <w:sz w:val="28"/>
          <w:szCs w:val="28"/>
        </w:rPr>
        <w:t>п</w:t>
      </w:r>
      <w:r w:rsidRPr="00713417">
        <w:rPr>
          <w:rFonts w:ascii="Times New Roman" w:hAnsi="Times New Roman" w:cs="Times New Roman"/>
          <w:sz w:val="28"/>
          <w:szCs w:val="28"/>
        </w:rPr>
        <w:t xml:space="preserve">ри оказании первичной специализированной медико-санитарной помощи в амбулаторных условиях по: </w:t>
      </w:r>
      <w:r w:rsidRPr="00160CA4">
        <w:rPr>
          <w:rFonts w:ascii="Times New Roman" w:hAnsi="Times New Roman" w:cs="Times New Roman"/>
          <w:sz w:val="28"/>
          <w:szCs w:val="28"/>
        </w:rPr>
        <w:t>аллергологии и иммунологии,</w:t>
      </w:r>
      <w:r>
        <w:rPr>
          <w:rFonts w:ascii="Times New Roman" w:hAnsi="Times New Roman" w:cs="Times New Roman"/>
          <w:sz w:val="28"/>
          <w:szCs w:val="28"/>
        </w:rPr>
        <w:t xml:space="preserve"> </w:t>
      </w:r>
      <w:r w:rsidRPr="00160CA4">
        <w:rPr>
          <w:rFonts w:ascii="Times New Roman" w:hAnsi="Times New Roman" w:cs="Times New Roman"/>
          <w:sz w:val="28"/>
          <w:szCs w:val="28"/>
        </w:rPr>
        <w:t>гастроэнтерологии</w:t>
      </w:r>
      <w:r>
        <w:rPr>
          <w:rFonts w:ascii="Times New Roman" w:hAnsi="Times New Roman" w:cs="Times New Roman"/>
          <w:sz w:val="28"/>
          <w:szCs w:val="28"/>
        </w:rPr>
        <w:t xml:space="preserve">, </w:t>
      </w:r>
      <w:r w:rsidRPr="00160CA4">
        <w:rPr>
          <w:rFonts w:ascii="Times New Roman" w:hAnsi="Times New Roman" w:cs="Times New Roman"/>
          <w:sz w:val="28"/>
          <w:szCs w:val="28"/>
        </w:rPr>
        <w:t>детской кардиологии,</w:t>
      </w:r>
      <w:r>
        <w:rPr>
          <w:rFonts w:ascii="Times New Roman" w:hAnsi="Times New Roman" w:cs="Times New Roman"/>
          <w:sz w:val="28"/>
          <w:szCs w:val="28"/>
        </w:rPr>
        <w:t xml:space="preserve"> кардиологии, </w:t>
      </w:r>
      <w:r w:rsidRPr="00160CA4">
        <w:rPr>
          <w:rFonts w:ascii="Times New Roman" w:hAnsi="Times New Roman" w:cs="Times New Roman"/>
          <w:sz w:val="28"/>
          <w:szCs w:val="28"/>
        </w:rPr>
        <w:t>детской эндокринологии,</w:t>
      </w:r>
      <w:r w:rsidRPr="00B91B2C">
        <w:rPr>
          <w:rFonts w:ascii="Times New Roman" w:hAnsi="Times New Roman" w:cs="Times New Roman"/>
          <w:sz w:val="28"/>
          <w:szCs w:val="28"/>
        </w:rPr>
        <w:t xml:space="preserve"> </w:t>
      </w:r>
      <w:r w:rsidRPr="00160CA4">
        <w:rPr>
          <w:rFonts w:ascii="Times New Roman" w:hAnsi="Times New Roman" w:cs="Times New Roman"/>
          <w:sz w:val="28"/>
          <w:szCs w:val="28"/>
        </w:rPr>
        <w:t>эндокринологии</w:t>
      </w:r>
      <w:r>
        <w:rPr>
          <w:rFonts w:ascii="Times New Roman" w:hAnsi="Times New Roman" w:cs="Times New Roman"/>
          <w:sz w:val="28"/>
          <w:szCs w:val="28"/>
        </w:rPr>
        <w:t xml:space="preserve">, </w:t>
      </w:r>
      <w:r w:rsidRPr="00160CA4">
        <w:rPr>
          <w:rFonts w:ascii="Times New Roman" w:hAnsi="Times New Roman" w:cs="Times New Roman"/>
          <w:sz w:val="28"/>
          <w:szCs w:val="28"/>
        </w:rPr>
        <w:t>клинической лабораторной диагностике,</w:t>
      </w:r>
      <w:r>
        <w:rPr>
          <w:rFonts w:ascii="Times New Roman" w:hAnsi="Times New Roman" w:cs="Times New Roman"/>
          <w:sz w:val="28"/>
          <w:szCs w:val="28"/>
        </w:rPr>
        <w:t xml:space="preserve"> </w:t>
      </w:r>
      <w:r w:rsidRPr="00160CA4">
        <w:rPr>
          <w:rFonts w:ascii="Times New Roman" w:hAnsi="Times New Roman" w:cs="Times New Roman"/>
          <w:sz w:val="28"/>
          <w:szCs w:val="28"/>
        </w:rPr>
        <w:t>медицинской статистике,</w:t>
      </w:r>
      <w:r>
        <w:rPr>
          <w:rFonts w:ascii="Times New Roman" w:hAnsi="Times New Roman" w:cs="Times New Roman"/>
          <w:sz w:val="28"/>
          <w:szCs w:val="28"/>
        </w:rPr>
        <w:t xml:space="preserve"> </w:t>
      </w:r>
      <w:r w:rsidRPr="00160CA4">
        <w:rPr>
          <w:rFonts w:ascii="Times New Roman" w:hAnsi="Times New Roman" w:cs="Times New Roman"/>
          <w:sz w:val="28"/>
          <w:szCs w:val="28"/>
        </w:rPr>
        <w:t xml:space="preserve">неврологии, нефрологии, организации здравоохранения и общественному здоровью,  оториноларингологии (за исключением </w:t>
      </w:r>
      <w:proofErr w:type="spellStart"/>
      <w:r>
        <w:rPr>
          <w:rFonts w:ascii="Times New Roman" w:hAnsi="Times New Roman" w:cs="Times New Roman"/>
          <w:sz w:val="28"/>
          <w:szCs w:val="28"/>
        </w:rPr>
        <w:t>к</w:t>
      </w:r>
      <w:r w:rsidRPr="00160CA4">
        <w:rPr>
          <w:rFonts w:ascii="Times New Roman" w:hAnsi="Times New Roman" w:cs="Times New Roman"/>
          <w:sz w:val="28"/>
          <w:szCs w:val="28"/>
        </w:rPr>
        <w:t>охлеарной</w:t>
      </w:r>
      <w:proofErr w:type="spellEnd"/>
      <w:r w:rsidRPr="00160CA4">
        <w:rPr>
          <w:rFonts w:ascii="Times New Roman" w:hAnsi="Times New Roman" w:cs="Times New Roman"/>
          <w:sz w:val="28"/>
          <w:szCs w:val="28"/>
        </w:rPr>
        <w:t xml:space="preserve"> имплантации), офтальмологии,</w:t>
      </w:r>
      <w:r>
        <w:rPr>
          <w:rFonts w:ascii="Times New Roman" w:hAnsi="Times New Roman" w:cs="Times New Roman"/>
          <w:sz w:val="28"/>
          <w:szCs w:val="28"/>
        </w:rPr>
        <w:t xml:space="preserve"> </w:t>
      </w:r>
      <w:r w:rsidRPr="00160CA4">
        <w:rPr>
          <w:rFonts w:ascii="Times New Roman" w:hAnsi="Times New Roman" w:cs="Times New Roman"/>
          <w:sz w:val="28"/>
          <w:szCs w:val="28"/>
        </w:rPr>
        <w:t>травматологии и ортопедии, ультразвуковой диагностике,</w:t>
      </w:r>
      <w:r>
        <w:rPr>
          <w:rFonts w:ascii="Times New Roman" w:hAnsi="Times New Roman" w:cs="Times New Roman"/>
          <w:sz w:val="28"/>
          <w:szCs w:val="28"/>
        </w:rPr>
        <w:t xml:space="preserve"> </w:t>
      </w:r>
      <w:r w:rsidRPr="00160CA4">
        <w:rPr>
          <w:rFonts w:ascii="Times New Roman" w:hAnsi="Times New Roman" w:cs="Times New Roman"/>
          <w:sz w:val="28"/>
          <w:szCs w:val="28"/>
        </w:rPr>
        <w:t>управлению сестринской деятельностью, функциональной диагностике,</w:t>
      </w:r>
      <w:r>
        <w:rPr>
          <w:rFonts w:ascii="Times New Roman" w:hAnsi="Times New Roman" w:cs="Times New Roman"/>
          <w:sz w:val="28"/>
          <w:szCs w:val="28"/>
        </w:rPr>
        <w:t xml:space="preserve"> </w:t>
      </w:r>
      <w:r w:rsidRPr="00160CA4">
        <w:rPr>
          <w:rFonts w:ascii="Times New Roman" w:hAnsi="Times New Roman" w:cs="Times New Roman"/>
          <w:sz w:val="28"/>
          <w:szCs w:val="28"/>
        </w:rPr>
        <w:t>эпидемиологии</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акушерству и </w:t>
      </w:r>
      <w:r>
        <w:rPr>
          <w:rFonts w:ascii="Times New Roman" w:hAnsi="Times New Roman" w:cs="Times New Roman"/>
          <w:sz w:val="28"/>
          <w:szCs w:val="28"/>
        </w:rPr>
        <w:lastRenderedPageBreak/>
        <w:t xml:space="preserve">гинекологии (за исключением использования вспомогательных репродуктивных технологий), </w:t>
      </w:r>
      <w:proofErr w:type="spellStart"/>
      <w:r>
        <w:rPr>
          <w:rFonts w:ascii="Times New Roman" w:hAnsi="Times New Roman" w:cs="Times New Roman"/>
          <w:sz w:val="28"/>
          <w:szCs w:val="28"/>
        </w:rPr>
        <w:t>дерматовенерологии</w:t>
      </w:r>
      <w:proofErr w:type="spellEnd"/>
      <w:r>
        <w:rPr>
          <w:rFonts w:ascii="Times New Roman" w:hAnsi="Times New Roman" w:cs="Times New Roman"/>
          <w:sz w:val="28"/>
          <w:szCs w:val="28"/>
        </w:rPr>
        <w:t xml:space="preserve">, инфекционным болезням, неврологии, </w:t>
      </w:r>
      <w:r w:rsidRPr="00160CA4">
        <w:rPr>
          <w:rFonts w:ascii="Times New Roman" w:hAnsi="Times New Roman" w:cs="Times New Roman"/>
          <w:sz w:val="28"/>
          <w:szCs w:val="28"/>
        </w:rPr>
        <w:t>оториноларингологии (за исключением</w:t>
      </w:r>
      <w:r w:rsidRPr="00B91B2C">
        <w:rPr>
          <w:rFonts w:ascii="Times New Roman" w:hAnsi="Times New Roman" w:cs="Times New Roman"/>
          <w:sz w:val="28"/>
          <w:szCs w:val="28"/>
        </w:rPr>
        <w:t xml:space="preserve"> </w:t>
      </w:r>
      <w:proofErr w:type="spellStart"/>
      <w:r>
        <w:rPr>
          <w:rFonts w:ascii="Times New Roman" w:hAnsi="Times New Roman" w:cs="Times New Roman"/>
          <w:sz w:val="28"/>
          <w:szCs w:val="28"/>
        </w:rPr>
        <w:t>к</w:t>
      </w:r>
      <w:r w:rsidRPr="00160CA4">
        <w:rPr>
          <w:rFonts w:ascii="Times New Roman" w:hAnsi="Times New Roman" w:cs="Times New Roman"/>
          <w:sz w:val="28"/>
          <w:szCs w:val="28"/>
        </w:rPr>
        <w:t>охлеарной</w:t>
      </w:r>
      <w:proofErr w:type="spellEnd"/>
      <w:r w:rsidRPr="00160CA4">
        <w:rPr>
          <w:rFonts w:ascii="Times New Roman" w:hAnsi="Times New Roman" w:cs="Times New Roman"/>
          <w:sz w:val="28"/>
          <w:szCs w:val="28"/>
        </w:rPr>
        <w:t xml:space="preserve"> имплантации)</w:t>
      </w:r>
      <w:r>
        <w:rPr>
          <w:rFonts w:ascii="Times New Roman" w:hAnsi="Times New Roman" w:cs="Times New Roman"/>
          <w:sz w:val="28"/>
          <w:szCs w:val="28"/>
        </w:rPr>
        <w:t xml:space="preserve">, офтальмологии, </w:t>
      </w:r>
      <w:proofErr w:type="spellStart"/>
      <w:r>
        <w:rPr>
          <w:rFonts w:ascii="Times New Roman" w:hAnsi="Times New Roman" w:cs="Times New Roman"/>
          <w:sz w:val="28"/>
          <w:szCs w:val="28"/>
        </w:rPr>
        <w:t>профпатологии</w:t>
      </w:r>
      <w:proofErr w:type="spellEnd"/>
      <w:r>
        <w:rPr>
          <w:rFonts w:ascii="Times New Roman" w:hAnsi="Times New Roman" w:cs="Times New Roman"/>
          <w:sz w:val="28"/>
          <w:szCs w:val="28"/>
        </w:rPr>
        <w:t>, психиатрии-наркологии, стоматологии терапевтической, ультразвуковой диагностике, фтизиатрии, хирургии; мануальной терапии; урологии; стоматологии хирургической;</w:t>
      </w:r>
      <w:proofErr w:type="gramEnd"/>
    </w:p>
    <w:p w:rsidR="00DE171B" w:rsidRDefault="00DE171B" w:rsidP="002E35C4">
      <w:pPr>
        <w:spacing w:after="0" w:line="240" w:lineRule="auto"/>
        <w:rPr>
          <w:rFonts w:ascii="Times New Roman" w:hAnsi="Times New Roman" w:cs="Times New Roman"/>
          <w:sz w:val="28"/>
          <w:szCs w:val="28"/>
        </w:rPr>
      </w:pPr>
      <w:r>
        <w:rPr>
          <w:rFonts w:ascii="Times New Roman" w:hAnsi="Times New Roman" w:cs="Times New Roman"/>
          <w:sz w:val="28"/>
          <w:szCs w:val="28"/>
        </w:rPr>
        <w:t>2.3.4.</w:t>
      </w:r>
      <w:r w:rsidR="00B66526">
        <w:rPr>
          <w:rFonts w:ascii="Times New Roman" w:hAnsi="Times New Roman" w:cs="Times New Roman"/>
          <w:sz w:val="28"/>
          <w:szCs w:val="28"/>
        </w:rPr>
        <w:t xml:space="preserve"> </w:t>
      </w:r>
      <w:r>
        <w:rPr>
          <w:rFonts w:ascii="Times New Roman" w:hAnsi="Times New Roman" w:cs="Times New Roman"/>
          <w:sz w:val="28"/>
          <w:szCs w:val="28"/>
        </w:rPr>
        <w:t>при проведении медицинских осмотров, медицинских освидетельствований и медицинских экспертиз организуются и выполняются следующие работы (услуги): 1.при проведении медицинских осмотров по: медицинским осмотрам (предварительным, периодическим);</w:t>
      </w:r>
      <w:r w:rsidR="00B66526">
        <w:rPr>
          <w:rFonts w:ascii="Times New Roman" w:hAnsi="Times New Roman" w:cs="Times New Roman"/>
          <w:sz w:val="28"/>
          <w:szCs w:val="28"/>
        </w:rPr>
        <w:t xml:space="preserve"> </w:t>
      </w:r>
      <w:proofErr w:type="gramStart"/>
      <w:r>
        <w:rPr>
          <w:rFonts w:ascii="Times New Roman" w:hAnsi="Times New Roman" w:cs="Times New Roman"/>
          <w:sz w:val="28"/>
          <w:szCs w:val="28"/>
        </w:rPr>
        <w:t>2. при проведении медицинских освидетельствований: медицинскому освидетельствованию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жительство, или разрешения на работу в РФ; медицинскому освидетельствованию на наличие медицинских противопоказаний к управлению транспортным средством;</w:t>
      </w:r>
      <w:proofErr w:type="gramEnd"/>
      <w:r>
        <w:rPr>
          <w:rFonts w:ascii="Times New Roman" w:hAnsi="Times New Roman" w:cs="Times New Roman"/>
          <w:sz w:val="28"/>
          <w:szCs w:val="28"/>
        </w:rPr>
        <w:t xml:space="preserve"> медицинскому освидетельствованию на наличие медицинских противопоказаний к владению оружием; 3. при проведении медицинских экспертиз по: экспертизе профессиональной пригодности; экспертизе временной нетрудоспособности;</w:t>
      </w:r>
    </w:p>
    <w:p w:rsidR="00DE171B" w:rsidRPr="00BE0C05" w:rsidRDefault="00DE171B" w:rsidP="002E35C4">
      <w:pPr>
        <w:spacing w:after="0" w:line="240" w:lineRule="auto"/>
        <w:rPr>
          <w:rFonts w:ascii="Times New Roman" w:hAnsi="Times New Roman" w:cs="Times New Roman"/>
          <w:color w:val="000000" w:themeColor="text1"/>
          <w:sz w:val="28"/>
          <w:szCs w:val="28"/>
        </w:rPr>
      </w:pPr>
      <w:r w:rsidRPr="00BE0C05">
        <w:rPr>
          <w:rFonts w:ascii="Times New Roman" w:hAnsi="Times New Roman" w:cs="Times New Roman"/>
          <w:color w:val="000000" w:themeColor="text1"/>
          <w:sz w:val="28"/>
          <w:szCs w:val="28"/>
        </w:rPr>
        <w:t>2.3.</w:t>
      </w:r>
      <w:r>
        <w:rPr>
          <w:rFonts w:ascii="Times New Roman" w:hAnsi="Times New Roman" w:cs="Times New Roman"/>
          <w:color w:val="000000" w:themeColor="text1"/>
          <w:sz w:val="28"/>
          <w:szCs w:val="28"/>
        </w:rPr>
        <w:t>5</w:t>
      </w:r>
      <w:r w:rsidRPr="00BE0C05">
        <w:rPr>
          <w:rFonts w:ascii="Times New Roman" w:hAnsi="Times New Roman" w:cs="Times New Roman"/>
          <w:color w:val="000000" w:themeColor="text1"/>
          <w:sz w:val="28"/>
          <w:szCs w:val="28"/>
        </w:rPr>
        <w:t xml:space="preserve">. научная, организационная, </w:t>
      </w:r>
      <w:r>
        <w:rPr>
          <w:rFonts w:ascii="Times New Roman" w:hAnsi="Times New Roman" w:cs="Times New Roman"/>
          <w:color w:val="000000" w:themeColor="text1"/>
          <w:sz w:val="28"/>
          <w:szCs w:val="28"/>
        </w:rPr>
        <w:t>методическая деятельность</w:t>
      </w:r>
      <w:r w:rsidRPr="00BE0C05">
        <w:rPr>
          <w:rFonts w:ascii="Times New Roman" w:hAnsi="Times New Roman" w:cs="Times New Roman"/>
          <w:color w:val="000000" w:themeColor="text1"/>
          <w:sz w:val="28"/>
          <w:szCs w:val="28"/>
        </w:rPr>
        <w:t>;</w:t>
      </w:r>
    </w:p>
    <w:p w:rsidR="00DE171B" w:rsidRDefault="00DE171B" w:rsidP="002E35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2.3.6. ф</w:t>
      </w:r>
      <w:r w:rsidRPr="00F35EE6">
        <w:rPr>
          <w:rFonts w:ascii="Times New Roman" w:hAnsi="Times New Roman" w:cs="Times New Roman"/>
          <w:color w:val="000000" w:themeColor="text1"/>
          <w:sz w:val="28"/>
          <w:szCs w:val="28"/>
        </w:rPr>
        <w:t>армацевтическая деятельность</w:t>
      </w:r>
      <w:r>
        <w:rPr>
          <w:rFonts w:ascii="Times New Roman" w:hAnsi="Times New Roman" w:cs="Times New Roman"/>
          <w:color w:val="000000" w:themeColor="text1"/>
          <w:sz w:val="28"/>
          <w:szCs w:val="28"/>
        </w:rPr>
        <w:t>;</w:t>
      </w:r>
    </w:p>
    <w:p w:rsidR="00DE171B" w:rsidRPr="00583CA1" w:rsidRDefault="00DE171B" w:rsidP="002E35C4">
      <w:pPr>
        <w:spacing w:after="0" w:line="240" w:lineRule="auto"/>
        <w:rPr>
          <w:rFonts w:ascii="Times New Roman" w:hAnsi="Times New Roman" w:cs="Times New Roman"/>
          <w:color w:val="000000" w:themeColor="text1"/>
          <w:sz w:val="28"/>
          <w:szCs w:val="28"/>
        </w:rPr>
      </w:pPr>
      <w:r w:rsidRPr="00583CA1">
        <w:rPr>
          <w:rFonts w:ascii="Times New Roman" w:hAnsi="Times New Roman" w:cs="Times New Roman"/>
          <w:color w:val="000000" w:themeColor="text1"/>
          <w:sz w:val="28"/>
          <w:szCs w:val="28"/>
        </w:rPr>
        <w:t>2.3.</w:t>
      </w:r>
      <w:r>
        <w:rPr>
          <w:rFonts w:ascii="Times New Roman" w:hAnsi="Times New Roman" w:cs="Times New Roman"/>
          <w:color w:val="000000" w:themeColor="text1"/>
          <w:sz w:val="28"/>
          <w:szCs w:val="28"/>
        </w:rPr>
        <w:t>7</w:t>
      </w:r>
      <w:r w:rsidRPr="00583CA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w:t>
      </w:r>
      <w:r w:rsidRPr="00583CA1">
        <w:rPr>
          <w:rFonts w:ascii="Times New Roman" w:hAnsi="Times New Roman" w:cs="Times New Roman"/>
          <w:color w:val="000000" w:themeColor="text1"/>
          <w:sz w:val="28"/>
          <w:szCs w:val="28"/>
        </w:rPr>
        <w:t>бязательная медицинская деятельность:</w:t>
      </w:r>
    </w:p>
    <w:p w:rsidR="00DE171B" w:rsidRPr="00E70514" w:rsidRDefault="00DE171B" w:rsidP="002E35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2.3.7.1</w:t>
      </w:r>
      <w:r w:rsidRPr="00E70514">
        <w:rPr>
          <w:rFonts w:ascii="Times New Roman" w:hAnsi="Times New Roman" w:cs="Times New Roman"/>
          <w:color w:val="000000" w:themeColor="text1"/>
          <w:sz w:val="28"/>
          <w:szCs w:val="28"/>
        </w:rPr>
        <w:t>. медицинский менеджмент: организация консультативной, диагностической, лечебной помощи по вопросам специфической иммунопрофилактики.</w:t>
      </w:r>
    </w:p>
    <w:p w:rsidR="00DE171B" w:rsidRPr="00E70514" w:rsidRDefault="00DE171B" w:rsidP="002E35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2.3.7</w:t>
      </w:r>
      <w:r w:rsidRPr="00E7051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2.</w:t>
      </w:r>
      <w:r w:rsidRPr="00E70514">
        <w:rPr>
          <w:rFonts w:ascii="Times New Roman" w:hAnsi="Times New Roman" w:cs="Times New Roman"/>
          <w:color w:val="000000" w:themeColor="text1"/>
          <w:sz w:val="28"/>
          <w:szCs w:val="28"/>
        </w:rPr>
        <w:t xml:space="preserve"> государственные мероприятия по мобилизационной подготовке;</w:t>
      </w:r>
    </w:p>
    <w:p w:rsidR="00DE171B" w:rsidRPr="00E70514" w:rsidRDefault="00DE171B" w:rsidP="002E35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2.3.7.</w:t>
      </w:r>
      <w:r w:rsidRPr="00E70514">
        <w:rPr>
          <w:rFonts w:ascii="Times New Roman" w:hAnsi="Times New Roman" w:cs="Times New Roman"/>
          <w:color w:val="000000" w:themeColor="text1"/>
          <w:sz w:val="28"/>
          <w:szCs w:val="28"/>
        </w:rPr>
        <w:t>3. гражданская оборона и служба экстренной медицинской помощи в чрезвычайных ситуациях.</w:t>
      </w:r>
    </w:p>
    <w:p w:rsidR="00DE171B" w:rsidRDefault="00DE171B" w:rsidP="002E35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2.3.7.4.</w:t>
      </w:r>
      <w:r w:rsidRPr="00E70514">
        <w:rPr>
          <w:rFonts w:ascii="Times New Roman" w:hAnsi="Times New Roman" w:cs="Times New Roman"/>
          <w:color w:val="000000" w:themeColor="text1"/>
          <w:sz w:val="28"/>
          <w:szCs w:val="28"/>
        </w:rPr>
        <w:t xml:space="preserve"> медицинская статистика.</w:t>
      </w:r>
    </w:p>
    <w:p w:rsidR="00DE171B" w:rsidRDefault="00DE171B" w:rsidP="002E35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2.3.8. образовательная деятельность.</w:t>
      </w:r>
    </w:p>
    <w:p w:rsidR="00DE171B" w:rsidRDefault="00DE171B" w:rsidP="002E35C4">
      <w:pPr>
        <w:pStyle w:val="Default"/>
        <w:rPr>
          <w:color w:val="000000" w:themeColor="text1"/>
          <w:sz w:val="28"/>
          <w:szCs w:val="28"/>
        </w:rPr>
      </w:pPr>
      <w:proofErr w:type="gramStart"/>
      <w:r>
        <w:rPr>
          <w:sz w:val="28"/>
          <w:szCs w:val="28"/>
        </w:rPr>
        <w:t xml:space="preserve">2.3.9.выполнение доврачебных медицинских исследований (опрос (анкетирование), направленный на выявление хронических неинфекционных заболеваний, факторов риска их развития, потребления наркотических средств и психотропных веществ без назначения врача, антропометрия, расчет индекса массы тела, измерение артериального давления, определение уровня общего холестерина и уровня глюкозы в крови экспресс-методом, определение суммарного сердечно-сосудистого риска. </w:t>
      </w:r>
      <w:proofErr w:type="gramEnd"/>
    </w:p>
    <w:p w:rsidR="00DE171B" w:rsidRPr="006256EE" w:rsidRDefault="00DE171B" w:rsidP="002E35C4">
      <w:pPr>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ab/>
      </w:r>
      <w:r w:rsidRPr="00731221">
        <w:rPr>
          <w:rFonts w:ascii="Times New Roman" w:hAnsi="Times New Roman" w:cs="Times New Roman"/>
          <w:sz w:val="28"/>
          <w:szCs w:val="28"/>
        </w:rPr>
        <w:t>2.4. Учреждение выполняет государственное  задание, которое в соответствии с предусмотренными в пункте 2.3. настоящего Устава  основными видами деятельности Учреждения, формируется и утверждается Учредителем.</w:t>
      </w:r>
    </w:p>
    <w:p w:rsidR="00DE171B" w:rsidRPr="00731221" w:rsidRDefault="00B66526" w:rsidP="002E35C4">
      <w:pPr>
        <w:autoSpaceDE w:val="0"/>
        <w:autoSpaceDN w:val="0"/>
        <w:adjustRightInd w:val="0"/>
        <w:spacing w:line="240" w:lineRule="auto"/>
        <w:ind w:firstLine="708"/>
        <w:contextualSpacing/>
        <w:rPr>
          <w:rFonts w:ascii="Times New Roman" w:hAnsi="Times New Roman" w:cs="Times New Roman"/>
          <w:color w:val="000000"/>
          <w:sz w:val="28"/>
          <w:szCs w:val="28"/>
        </w:rPr>
      </w:pPr>
      <w:r>
        <w:rPr>
          <w:rFonts w:ascii="Times New Roman" w:hAnsi="Times New Roman" w:cs="Times New Roman"/>
          <w:sz w:val="28"/>
          <w:szCs w:val="28"/>
        </w:rPr>
        <w:t>2.5.</w:t>
      </w:r>
      <w:r w:rsidR="00DE171B" w:rsidRPr="00731221">
        <w:rPr>
          <w:rFonts w:ascii="Times New Roman" w:hAnsi="Times New Roman" w:cs="Times New Roman"/>
          <w:sz w:val="28"/>
          <w:szCs w:val="28"/>
        </w:rPr>
        <w:t xml:space="preserve"> </w:t>
      </w:r>
      <w:proofErr w:type="gramStart"/>
      <w:r w:rsidR="00DE171B" w:rsidRPr="00731221">
        <w:rPr>
          <w:rFonts w:ascii="Times New Roman" w:hAnsi="Times New Roman" w:cs="Times New Roman"/>
          <w:sz w:val="28"/>
          <w:szCs w:val="28"/>
        </w:rPr>
        <w:t xml:space="preserve">Учреждение вправе сверх установленного государственного задания, а также в случаях, определенных федеральными законами, в </w:t>
      </w:r>
      <w:r w:rsidR="00DE171B" w:rsidRPr="00731221">
        <w:rPr>
          <w:rFonts w:ascii="Times New Roman" w:hAnsi="Times New Roman" w:cs="Times New Roman"/>
          <w:sz w:val="28"/>
          <w:szCs w:val="28"/>
        </w:rPr>
        <w:lastRenderedPageBreak/>
        <w:t>пределах установленного</w:t>
      </w:r>
      <w:r w:rsidR="00DE171B" w:rsidRPr="00731221">
        <w:rPr>
          <w:rFonts w:ascii="Times New Roman" w:hAnsi="Times New Roman" w:cs="Times New Roman"/>
          <w:color w:val="000000"/>
          <w:sz w:val="28"/>
          <w:szCs w:val="28"/>
        </w:rPr>
        <w:t xml:space="preserve"> государственного задания выполнять работы, оказывать услуги, относящиеся к его основным видам  деятельности, предусмотренным пунктом 2.3. настоящего Устава, для граждан и юридических лиц за плату и на одинаковых при оказании одних и тех же услуг условиях. </w:t>
      </w:r>
      <w:proofErr w:type="gramEnd"/>
    </w:p>
    <w:p w:rsidR="00DE171B" w:rsidRPr="00731221" w:rsidRDefault="00DE171B" w:rsidP="002E35C4">
      <w:pPr>
        <w:autoSpaceDE w:val="0"/>
        <w:autoSpaceDN w:val="0"/>
        <w:adjustRightInd w:val="0"/>
        <w:spacing w:line="240" w:lineRule="auto"/>
        <w:ind w:firstLine="567"/>
        <w:contextualSpacing/>
        <w:rPr>
          <w:rFonts w:ascii="Times New Roman" w:hAnsi="Times New Roman" w:cs="Times New Roman"/>
          <w:sz w:val="28"/>
          <w:szCs w:val="28"/>
        </w:rPr>
      </w:pPr>
      <w:r w:rsidRPr="00731221">
        <w:rPr>
          <w:rFonts w:ascii="Times New Roman" w:hAnsi="Times New Roman" w:cs="Times New Roman"/>
          <w:color w:val="000000"/>
          <w:sz w:val="28"/>
          <w:szCs w:val="28"/>
        </w:rPr>
        <w:t xml:space="preserve">2.6. Учреждение вправе осуществлять </w:t>
      </w:r>
      <w:r>
        <w:rPr>
          <w:rFonts w:ascii="Times New Roman" w:hAnsi="Times New Roman" w:cs="Times New Roman"/>
          <w:color w:val="000000"/>
          <w:sz w:val="28"/>
          <w:szCs w:val="28"/>
        </w:rPr>
        <w:t>иные</w:t>
      </w:r>
      <w:r w:rsidRPr="00731221">
        <w:rPr>
          <w:rFonts w:ascii="Times New Roman" w:hAnsi="Times New Roman" w:cs="Times New Roman"/>
          <w:color w:val="000000"/>
          <w:sz w:val="28"/>
          <w:szCs w:val="28"/>
        </w:rPr>
        <w:t xml:space="preserve"> виды деятельности, в </w:t>
      </w:r>
      <w:proofErr w:type="spellStart"/>
      <w:r w:rsidRPr="00731221">
        <w:rPr>
          <w:rFonts w:ascii="Times New Roman" w:hAnsi="Times New Roman" w:cs="Times New Roman"/>
          <w:color w:val="000000"/>
          <w:sz w:val="28"/>
          <w:szCs w:val="28"/>
        </w:rPr>
        <w:t>т.ч</w:t>
      </w:r>
      <w:proofErr w:type="spellEnd"/>
      <w:r w:rsidRPr="00731221">
        <w:rPr>
          <w:rFonts w:ascii="Times New Roman" w:hAnsi="Times New Roman" w:cs="Times New Roman"/>
          <w:color w:val="000000"/>
          <w:sz w:val="28"/>
          <w:szCs w:val="28"/>
        </w:rPr>
        <w:t xml:space="preserve">. приносящие доход, не относящиеся к основным видам деятельности (п.2.3) Учреждения, лишь постольку, поскольку это служит достижению целей, ради которых оно </w:t>
      </w:r>
      <w:r w:rsidRPr="00731221">
        <w:rPr>
          <w:rFonts w:ascii="Times New Roman" w:hAnsi="Times New Roman" w:cs="Times New Roman"/>
          <w:sz w:val="28"/>
          <w:szCs w:val="28"/>
        </w:rPr>
        <w:t>создано:</w:t>
      </w:r>
    </w:p>
    <w:p w:rsidR="00DE171B" w:rsidRDefault="00DE171B" w:rsidP="002E35C4">
      <w:pPr>
        <w:autoSpaceDE w:val="0"/>
        <w:autoSpaceDN w:val="0"/>
        <w:adjustRightInd w:val="0"/>
        <w:spacing w:line="240" w:lineRule="auto"/>
        <w:ind w:firstLine="567"/>
        <w:contextualSpacing/>
        <w:rPr>
          <w:rFonts w:ascii="Times New Roman" w:hAnsi="Times New Roman" w:cs="Times New Roman"/>
          <w:sz w:val="28"/>
          <w:szCs w:val="28"/>
        </w:rPr>
      </w:pPr>
      <w:r w:rsidRPr="00E70514">
        <w:rPr>
          <w:rFonts w:ascii="Times New Roman" w:hAnsi="Times New Roman" w:cs="Times New Roman"/>
          <w:sz w:val="28"/>
          <w:szCs w:val="28"/>
        </w:rPr>
        <w:t xml:space="preserve">2.6.1. </w:t>
      </w:r>
      <w:r>
        <w:rPr>
          <w:rFonts w:ascii="Times New Roman" w:hAnsi="Times New Roman" w:cs="Times New Roman"/>
          <w:sz w:val="28"/>
          <w:szCs w:val="28"/>
        </w:rPr>
        <w:t>научно-исследовательская медицинская деятельность;</w:t>
      </w:r>
    </w:p>
    <w:p w:rsidR="00DE171B" w:rsidRPr="00731221" w:rsidRDefault="00DE171B" w:rsidP="002E35C4">
      <w:pPr>
        <w:autoSpaceDE w:val="0"/>
        <w:autoSpaceDN w:val="0"/>
        <w:adjustRightInd w:val="0"/>
        <w:spacing w:line="240" w:lineRule="auto"/>
        <w:ind w:firstLine="567"/>
        <w:contextualSpacing/>
        <w:rPr>
          <w:rFonts w:ascii="Times New Roman" w:hAnsi="Times New Roman" w:cs="Times New Roman"/>
          <w:sz w:val="28"/>
          <w:szCs w:val="28"/>
        </w:rPr>
      </w:pPr>
      <w:r>
        <w:rPr>
          <w:rFonts w:ascii="Times New Roman" w:hAnsi="Times New Roman" w:cs="Times New Roman"/>
          <w:sz w:val="28"/>
          <w:szCs w:val="28"/>
        </w:rPr>
        <w:t>2.6.2. осуществление образовательной деятельности.</w:t>
      </w:r>
    </w:p>
    <w:p w:rsidR="00DE171B" w:rsidRPr="00731221" w:rsidRDefault="00DE171B" w:rsidP="002E35C4">
      <w:pPr>
        <w:autoSpaceDE w:val="0"/>
        <w:autoSpaceDN w:val="0"/>
        <w:adjustRightInd w:val="0"/>
        <w:spacing w:line="240" w:lineRule="auto"/>
        <w:ind w:firstLine="567"/>
        <w:contextualSpacing/>
        <w:rPr>
          <w:rFonts w:ascii="Times New Roman" w:hAnsi="Times New Roman" w:cs="Times New Roman"/>
          <w:color w:val="000000"/>
          <w:sz w:val="28"/>
          <w:szCs w:val="28"/>
        </w:rPr>
      </w:pPr>
      <w:r w:rsidRPr="00731221">
        <w:rPr>
          <w:rFonts w:ascii="Times New Roman" w:hAnsi="Times New Roman" w:cs="Times New Roman"/>
          <w:sz w:val="28"/>
          <w:szCs w:val="28"/>
        </w:rPr>
        <w:t>2.7. Учреждение</w:t>
      </w:r>
      <w:r w:rsidRPr="00731221">
        <w:rPr>
          <w:rFonts w:ascii="Times New Roman" w:hAnsi="Times New Roman" w:cs="Times New Roman"/>
          <w:color w:val="000000"/>
          <w:sz w:val="28"/>
          <w:szCs w:val="28"/>
        </w:rPr>
        <w:t xml:space="preserve"> не вправе осуществлять виды деятельности и оказывать платные услуги, не указанные в настоящем Уставе. </w:t>
      </w:r>
    </w:p>
    <w:p w:rsidR="00DE171B" w:rsidRPr="00731221" w:rsidRDefault="00DE171B" w:rsidP="002E35C4">
      <w:pPr>
        <w:spacing w:after="0" w:line="240" w:lineRule="auto"/>
        <w:rPr>
          <w:rFonts w:ascii="Times New Roman" w:hAnsi="Times New Roman" w:cs="Times New Roman"/>
          <w:sz w:val="28"/>
          <w:szCs w:val="28"/>
        </w:rPr>
      </w:pPr>
    </w:p>
    <w:p w:rsidR="00DE171B" w:rsidRPr="00053C1E" w:rsidRDefault="00DE171B" w:rsidP="00053C1E">
      <w:pPr>
        <w:pStyle w:val="a3"/>
        <w:numPr>
          <w:ilvl w:val="0"/>
          <w:numId w:val="8"/>
        </w:numPr>
        <w:autoSpaceDE w:val="0"/>
        <w:autoSpaceDN w:val="0"/>
        <w:adjustRightInd w:val="0"/>
        <w:spacing w:before="480" w:after="240" w:line="240" w:lineRule="auto"/>
        <w:rPr>
          <w:rFonts w:ascii="Times New Roman" w:hAnsi="Times New Roman" w:cs="Times New Roman"/>
          <w:b/>
          <w:color w:val="000000"/>
          <w:sz w:val="28"/>
          <w:szCs w:val="28"/>
        </w:rPr>
      </w:pPr>
      <w:r w:rsidRPr="00053C1E">
        <w:rPr>
          <w:rFonts w:ascii="Times New Roman" w:hAnsi="Times New Roman" w:cs="Times New Roman"/>
          <w:b/>
          <w:color w:val="000000"/>
          <w:sz w:val="28"/>
          <w:szCs w:val="28"/>
        </w:rPr>
        <w:t>ОРГАНИЗАЦИЯ ДЕЯТЕЛЬНОСТИ И УПРАВЛЕНИЕ УЧРЕЖДЕНИЕМ</w:t>
      </w:r>
    </w:p>
    <w:p w:rsidR="00DE171B" w:rsidRPr="00731221" w:rsidRDefault="00DE171B" w:rsidP="002E35C4">
      <w:pPr>
        <w:autoSpaceDE w:val="0"/>
        <w:autoSpaceDN w:val="0"/>
        <w:adjustRightInd w:val="0"/>
        <w:spacing w:after="120" w:line="240" w:lineRule="auto"/>
        <w:ind w:left="567"/>
        <w:contextualSpacing/>
        <w:rPr>
          <w:rFonts w:ascii="Times New Roman" w:hAnsi="Times New Roman" w:cs="Times New Roman"/>
          <w:color w:val="000000"/>
          <w:sz w:val="28"/>
          <w:szCs w:val="28"/>
        </w:rPr>
      </w:pPr>
      <w:r w:rsidRPr="00731221">
        <w:rPr>
          <w:rFonts w:ascii="Times New Roman" w:hAnsi="Times New Roman" w:cs="Times New Roman"/>
          <w:color w:val="000000"/>
          <w:sz w:val="28"/>
          <w:szCs w:val="28"/>
        </w:rPr>
        <w:t>3.1. СТРУКТУРА ОРГАНОВ УПРАВЛЕНИЯ УЧРЕЖДЕНИЕМ</w:t>
      </w:r>
    </w:p>
    <w:p w:rsidR="00DE171B" w:rsidRPr="006C5D41" w:rsidRDefault="00DE171B" w:rsidP="002E35C4">
      <w:pPr>
        <w:autoSpaceDE w:val="0"/>
        <w:autoSpaceDN w:val="0"/>
        <w:adjustRightInd w:val="0"/>
        <w:spacing w:before="120" w:after="0" w:line="240" w:lineRule="auto"/>
        <w:ind w:firstLine="567"/>
        <w:contextualSpacing/>
        <w:rPr>
          <w:rFonts w:ascii="Times New Roman" w:hAnsi="Times New Roman" w:cs="Times New Roman"/>
          <w:strike/>
          <w:sz w:val="28"/>
          <w:szCs w:val="28"/>
        </w:rPr>
      </w:pPr>
      <w:r>
        <w:rPr>
          <w:rFonts w:ascii="Times New Roman" w:hAnsi="Times New Roman" w:cs="Times New Roman"/>
          <w:sz w:val="28"/>
          <w:szCs w:val="28"/>
        </w:rPr>
        <w:t xml:space="preserve">Управление Учреждением осуществляется </w:t>
      </w:r>
      <w:r w:rsidRPr="00731221">
        <w:rPr>
          <w:rFonts w:ascii="Times New Roman" w:hAnsi="Times New Roman" w:cs="Times New Roman"/>
          <w:sz w:val="28"/>
          <w:szCs w:val="28"/>
        </w:rPr>
        <w:t>в соответствии с федеральными законами, законами и иными нормативными правовыми актами города Москвы и, настоящим Уставом.</w:t>
      </w:r>
    </w:p>
    <w:p w:rsidR="00DE171B" w:rsidRPr="00731221" w:rsidRDefault="00DE171B" w:rsidP="002E35C4">
      <w:pPr>
        <w:autoSpaceDE w:val="0"/>
        <w:autoSpaceDN w:val="0"/>
        <w:adjustRightInd w:val="0"/>
        <w:spacing w:line="240" w:lineRule="auto"/>
        <w:ind w:firstLine="567"/>
        <w:contextualSpacing/>
        <w:rPr>
          <w:rFonts w:ascii="Times New Roman" w:hAnsi="Times New Roman" w:cs="Times New Roman"/>
          <w:sz w:val="28"/>
          <w:szCs w:val="28"/>
        </w:rPr>
      </w:pPr>
      <w:r w:rsidRPr="00731221">
        <w:rPr>
          <w:rFonts w:ascii="Times New Roman" w:hAnsi="Times New Roman" w:cs="Times New Roman"/>
          <w:sz w:val="28"/>
          <w:szCs w:val="28"/>
        </w:rPr>
        <w:t>Исполнительным органом Учреждения является Руководитель.</w:t>
      </w:r>
    </w:p>
    <w:p w:rsidR="00DE171B" w:rsidRPr="00731221" w:rsidRDefault="00DE171B" w:rsidP="002E35C4">
      <w:pPr>
        <w:autoSpaceDE w:val="0"/>
        <w:autoSpaceDN w:val="0"/>
        <w:adjustRightInd w:val="0"/>
        <w:spacing w:line="240" w:lineRule="auto"/>
        <w:ind w:firstLine="567"/>
        <w:contextualSpacing/>
        <w:rPr>
          <w:rFonts w:ascii="Times New Roman" w:hAnsi="Times New Roman" w:cs="Times New Roman"/>
          <w:color w:val="000000"/>
          <w:sz w:val="28"/>
          <w:szCs w:val="28"/>
        </w:rPr>
      </w:pPr>
      <w:r w:rsidRPr="00731221">
        <w:rPr>
          <w:rFonts w:ascii="Times New Roman" w:hAnsi="Times New Roman" w:cs="Times New Roman"/>
          <w:color w:val="000000"/>
          <w:sz w:val="28"/>
          <w:szCs w:val="28"/>
        </w:rPr>
        <w:t>Руководитель Учреждения назначается Учредителем.</w:t>
      </w:r>
    </w:p>
    <w:p w:rsidR="00DE171B" w:rsidRPr="00731221" w:rsidRDefault="00DE171B" w:rsidP="002E35C4">
      <w:pPr>
        <w:autoSpaceDE w:val="0"/>
        <w:autoSpaceDN w:val="0"/>
        <w:adjustRightInd w:val="0"/>
        <w:spacing w:line="240" w:lineRule="auto"/>
        <w:ind w:firstLine="567"/>
        <w:contextualSpacing/>
        <w:rPr>
          <w:rFonts w:ascii="Times New Roman" w:hAnsi="Times New Roman" w:cs="Times New Roman"/>
          <w:color w:val="000000"/>
          <w:sz w:val="28"/>
          <w:szCs w:val="28"/>
        </w:rPr>
      </w:pPr>
      <w:r w:rsidRPr="00731221">
        <w:rPr>
          <w:rFonts w:ascii="Times New Roman" w:hAnsi="Times New Roman" w:cs="Times New Roman"/>
          <w:color w:val="000000"/>
          <w:sz w:val="28"/>
          <w:szCs w:val="28"/>
        </w:rPr>
        <w:t>Заместители руководителя и главный бухгалтер назначаются на должность Руководителем Учреждения по согласованию с Учредителем.</w:t>
      </w:r>
    </w:p>
    <w:p w:rsidR="00DE171B" w:rsidRDefault="00DE171B" w:rsidP="002E35C4">
      <w:pPr>
        <w:autoSpaceDE w:val="0"/>
        <w:autoSpaceDN w:val="0"/>
        <w:adjustRightInd w:val="0"/>
        <w:spacing w:line="240" w:lineRule="auto"/>
        <w:ind w:firstLine="567"/>
        <w:contextualSpacing/>
        <w:rPr>
          <w:rFonts w:ascii="Times New Roman" w:hAnsi="Times New Roman" w:cs="Times New Roman"/>
          <w:color w:val="000000"/>
          <w:sz w:val="28"/>
          <w:szCs w:val="28"/>
        </w:rPr>
      </w:pPr>
      <w:r w:rsidRPr="00731221">
        <w:rPr>
          <w:rFonts w:ascii="Times New Roman" w:hAnsi="Times New Roman" w:cs="Times New Roman"/>
          <w:color w:val="000000"/>
          <w:sz w:val="28"/>
          <w:szCs w:val="28"/>
        </w:rPr>
        <w:t>Руководитель имеет право передать часть своих полномочий заместителям, а также руководителям обособленных подразделений, в том числе на период своего временного отсутствия.</w:t>
      </w:r>
    </w:p>
    <w:p w:rsidR="00DE171B" w:rsidRPr="00474AD6" w:rsidRDefault="00DE171B" w:rsidP="002E35C4">
      <w:pPr>
        <w:autoSpaceDE w:val="0"/>
        <w:autoSpaceDN w:val="0"/>
        <w:adjustRightInd w:val="0"/>
        <w:spacing w:line="240" w:lineRule="auto"/>
        <w:ind w:firstLine="567"/>
        <w:contextualSpacing/>
        <w:rPr>
          <w:rFonts w:ascii="Times New Roman" w:hAnsi="Times New Roman" w:cs="Times New Roman"/>
          <w:color w:val="000000"/>
          <w:sz w:val="24"/>
          <w:szCs w:val="24"/>
        </w:rPr>
      </w:pPr>
    </w:p>
    <w:p w:rsidR="00DE171B" w:rsidRDefault="00DE171B" w:rsidP="002E35C4">
      <w:pPr>
        <w:autoSpaceDE w:val="0"/>
        <w:autoSpaceDN w:val="0"/>
        <w:adjustRightInd w:val="0"/>
        <w:spacing w:line="240" w:lineRule="auto"/>
        <w:ind w:firstLine="567"/>
        <w:contextualSpacing/>
        <w:outlineLvl w:val="1"/>
        <w:rPr>
          <w:rFonts w:ascii="Times New Roman" w:hAnsi="Times New Roman" w:cs="Times New Roman"/>
          <w:color w:val="000000"/>
          <w:sz w:val="28"/>
          <w:szCs w:val="28"/>
        </w:rPr>
      </w:pPr>
      <w:r w:rsidRPr="00731221">
        <w:rPr>
          <w:rFonts w:ascii="Times New Roman" w:hAnsi="Times New Roman" w:cs="Times New Roman"/>
          <w:color w:val="000000"/>
          <w:sz w:val="28"/>
          <w:szCs w:val="28"/>
        </w:rPr>
        <w:t>3.2. РУКОВОДИТЕЛЬ УЧРЕЖДЕНИЯ</w:t>
      </w:r>
    </w:p>
    <w:p w:rsidR="00DE171B" w:rsidRDefault="00DE171B" w:rsidP="002E35C4">
      <w:pPr>
        <w:autoSpaceDE w:val="0"/>
        <w:autoSpaceDN w:val="0"/>
        <w:adjustRightInd w:val="0"/>
        <w:spacing w:line="240" w:lineRule="auto"/>
        <w:ind w:firstLine="567"/>
        <w:contextualSpacing/>
        <w:outlineLvl w:val="1"/>
        <w:rPr>
          <w:rFonts w:ascii="Times New Roman" w:hAnsi="Times New Roman" w:cs="Times New Roman"/>
          <w:sz w:val="28"/>
          <w:szCs w:val="28"/>
        </w:rPr>
      </w:pPr>
      <w:r w:rsidRPr="00731221">
        <w:rPr>
          <w:rFonts w:ascii="Times New Roman" w:hAnsi="Times New Roman" w:cs="Times New Roman"/>
          <w:color w:val="000000"/>
          <w:sz w:val="28"/>
          <w:szCs w:val="28"/>
        </w:rPr>
        <w:t xml:space="preserve">3.2.1. </w:t>
      </w:r>
      <w:r w:rsidRPr="00731221">
        <w:rPr>
          <w:rFonts w:ascii="Times New Roman" w:hAnsi="Times New Roman" w:cs="Times New Roman"/>
          <w:sz w:val="28"/>
          <w:szCs w:val="28"/>
        </w:rPr>
        <w:t>Учреждение возглавляет Руководитель (Главный врач) Учреждения, который назначается на срок не более 5 лет.</w:t>
      </w:r>
    </w:p>
    <w:p w:rsidR="00DE171B" w:rsidRDefault="00DE171B" w:rsidP="002E35C4">
      <w:pPr>
        <w:autoSpaceDE w:val="0"/>
        <w:autoSpaceDN w:val="0"/>
        <w:adjustRightInd w:val="0"/>
        <w:spacing w:line="240" w:lineRule="auto"/>
        <w:ind w:firstLine="567"/>
        <w:contextualSpacing/>
        <w:outlineLvl w:val="1"/>
        <w:rPr>
          <w:rFonts w:ascii="Times New Roman" w:hAnsi="Times New Roman" w:cs="Times New Roman"/>
          <w:color w:val="000000"/>
          <w:sz w:val="28"/>
          <w:szCs w:val="28"/>
        </w:rPr>
      </w:pPr>
      <w:r w:rsidRPr="00731221">
        <w:rPr>
          <w:rFonts w:ascii="Times New Roman" w:hAnsi="Times New Roman" w:cs="Times New Roman"/>
          <w:color w:val="000000"/>
          <w:sz w:val="28"/>
          <w:szCs w:val="28"/>
        </w:rPr>
        <w:t>3.2.2. К компетенции Главного врача Учреждения относятся вопросы осуществления руководства деятельностью Учреждения, за исключением вопросов, отнесенных федеральными законами, законодательством города Москвы к компетенции Учредителя Учреждения.</w:t>
      </w:r>
    </w:p>
    <w:p w:rsidR="00DE171B" w:rsidRDefault="00DE171B" w:rsidP="002E35C4">
      <w:pPr>
        <w:autoSpaceDE w:val="0"/>
        <w:autoSpaceDN w:val="0"/>
        <w:adjustRightInd w:val="0"/>
        <w:spacing w:line="240" w:lineRule="auto"/>
        <w:ind w:firstLine="567"/>
        <w:contextualSpacing/>
        <w:outlineLvl w:val="1"/>
        <w:rPr>
          <w:rFonts w:ascii="Times New Roman" w:hAnsi="Times New Roman" w:cs="Times New Roman"/>
          <w:sz w:val="28"/>
          <w:szCs w:val="28"/>
        </w:rPr>
      </w:pPr>
      <w:r>
        <w:rPr>
          <w:rFonts w:ascii="Times New Roman" w:hAnsi="Times New Roman" w:cs="Times New Roman"/>
          <w:bCs/>
          <w:sz w:val="28"/>
          <w:szCs w:val="28"/>
        </w:rPr>
        <w:t xml:space="preserve">3.2.3. </w:t>
      </w:r>
      <w:r w:rsidRPr="00731221">
        <w:rPr>
          <w:rFonts w:ascii="Times New Roman" w:hAnsi="Times New Roman" w:cs="Times New Roman"/>
          <w:bCs/>
          <w:sz w:val="28"/>
          <w:szCs w:val="28"/>
        </w:rPr>
        <w:t xml:space="preserve">Главный врач </w:t>
      </w:r>
      <w:r w:rsidRPr="00731221">
        <w:rPr>
          <w:rFonts w:ascii="Times New Roman" w:hAnsi="Times New Roman" w:cs="Times New Roman"/>
          <w:sz w:val="28"/>
          <w:szCs w:val="28"/>
        </w:rPr>
        <w:t xml:space="preserve">организует выполнение решений Учредителя по вопросам деятельности Учреждения. </w:t>
      </w:r>
    </w:p>
    <w:p w:rsidR="00DE171B" w:rsidRPr="00731221" w:rsidRDefault="00DE171B" w:rsidP="002E35C4">
      <w:pPr>
        <w:autoSpaceDE w:val="0"/>
        <w:autoSpaceDN w:val="0"/>
        <w:adjustRightInd w:val="0"/>
        <w:spacing w:after="0" w:line="240" w:lineRule="auto"/>
        <w:ind w:firstLine="567"/>
        <w:contextualSpacing/>
        <w:outlineLvl w:val="1"/>
        <w:rPr>
          <w:rFonts w:ascii="Times New Roman" w:hAnsi="Times New Roman" w:cs="Times New Roman"/>
          <w:color w:val="000000"/>
          <w:sz w:val="28"/>
          <w:szCs w:val="28"/>
        </w:rPr>
      </w:pPr>
      <w:r w:rsidRPr="00731221">
        <w:rPr>
          <w:rFonts w:ascii="Times New Roman" w:hAnsi="Times New Roman" w:cs="Times New Roman"/>
          <w:color w:val="000000"/>
          <w:sz w:val="28"/>
          <w:szCs w:val="28"/>
        </w:rPr>
        <w:t xml:space="preserve">3.2.4. </w:t>
      </w:r>
      <w:r w:rsidRPr="00731221">
        <w:rPr>
          <w:rFonts w:ascii="Times New Roman" w:hAnsi="Times New Roman" w:cs="Times New Roman"/>
          <w:bCs/>
          <w:sz w:val="28"/>
          <w:szCs w:val="28"/>
        </w:rPr>
        <w:t>Главный врач</w:t>
      </w:r>
      <w:r w:rsidRPr="00731221">
        <w:rPr>
          <w:rFonts w:ascii="Times New Roman" w:hAnsi="Times New Roman" w:cs="Times New Roman"/>
          <w:color w:val="000000"/>
          <w:sz w:val="28"/>
          <w:szCs w:val="28"/>
        </w:rPr>
        <w:t xml:space="preserve"> Учреждения без доверенности действует от</w:t>
      </w:r>
      <w:r>
        <w:rPr>
          <w:rFonts w:ascii="Times New Roman" w:hAnsi="Times New Roman" w:cs="Times New Roman"/>
          <w:color w:val="000000"/>
          <w:sz w:val="28"/>
          <w:szCs w:val="28"/>
        </w:rPr>
        <w:t xml:space="preserve"> имени Учреждения, в том числе:</w:t>
      </w:r>
    </w:p>
    <w:p w:rsidR="00DE171B" w:rsidRPr="00731221" w:rsidRDefault="00DE171B" w:rsidP="002E35C4">
      <w:pPr>
        <w:pStyle w:val="ConsPlusNormal"/>
        <w:widowControl/>
        <w:ind w:firstLine="567"/>
        <w:contextualSpacing/>
        <w:rPr>
          <w:rFonts w:ascii="Times New Roman" w:hAnsi="Times New Roman" w:cs="Times New Roman"/>
          <w:color w:val="000000"/>
          <w:sz w:val="28"/>
          <w:szCs w:val="28"/>
        </w:rPr>
      </w:pPr>
      <w:r w:rsidRPr="00731221">
        <w:rPr>
          <w:rFonts w:ascii="Times New Roman" w:hAnsi="Times New Roman" w:cs="Times New Roman"/>
          <w:color w:val="000000"/>
          <w:sz w:val="28"/>
          <w:szCs w:val="28"/>
        </w:rPr>
        <w:t xml:space="preserve">- в соответствии с федеральными законами заключает гражданско-правовые и трудовые договоры от имени Учреждения, утверждает структуру </w:t>
      </w:r>
      <w:r w:rsidRPr="00731221">
        <w:rPr>
          <w:rFonts w:ascii="Times New Roman" w:hAnsi="Times New Roman" w:cs="Times New Roman"/>
          <w:color w:val="000000"/>
          <w:sz w:val="28"/>
          <w:szCs w:val="28"/>
        </w:rPr>
        <w:lastRenderedPageBreak/>
        <w:t xml:space="preserve">и/или штатное расписание Учреждения, утверждает должностные инструкции работников Учреждения и положения о подразделениях; </w:t>
      </w:r>
    </w:p>
    <w:p w:rsidR="00DE171B" w:rsidRPr="00731221" w:rsidRDefault="00DE171B" w:rsidP="002E35C4">
      <w:pPr>
        <w:spacing w:after="0" w:line="240" w:lineRule="auto"/>
        <w:ind w:firstLine="567"/>
        <w:contextualSpacing/>
        <w:rPr>
          <w:rFonts w:ascii="Times New Roman" w:hAnsi="Times New Roman" w:cs="Times New Roman"/>
          <w:sz w:val="28"/>
          <w:szCs w:val="28"/>
        </w:rPr>
      </w:pPr>
      <w:proofErr w:type="gramStart"/>
      <w:r w:rsidRPr="0073122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разрабатывает и направляет на </w:t>
      </w:r>
      <w:r w:rsidRPr="00731221">
        <w:rPr>
          <w:rFonts w:ascii="Times New Roman" w:hAnsi="Times New Roman" w:cs="Times New Roman"/>
          <w:color w:val="000000"/>
          <w:sz w:val="28"/>
          <w:szCs w:val="28"/>
        </w:rPr>
        <w:t>утвержд</w:t>
      </w:r>
      <w:r>
        <w:rPr>
          <w:rFonts w:ascii="Times New Roman" w:hAnsi="Times New Roman" w:cs="Times New Roman"/>
          <w:color w:val="000000"/>
          <w:sz w:val="28"/>
          <w:szCs w:val="28"/>
        </w:rPr>
        <w:t xml:space="preserve">ение Учредителю </w:t>
      </w:r>
      <w:r w:rsidRPr="00731221">
        <w:rPr>
          <w:rFonts w:ascii="Times New Roman" w:hAnsi="Times New Roman" w:cs="Times New Roman"/>
          <w:color w:val="000000"/>
          <w:sz w:val="28"/>
          <w:szCs w:val="28"/>
        </w:rPr>
        <w:t xml:space="preserve"> план финансово-хозяйственной деятельности Учреждения,</w:t>
      </w:r>
      <w:r>
        <w:rPr>
          <w:rFonts w:ascii="Times New Roman" w:hAnsi="Times New Roman" w:cs="Times New Roman"/>
          <w:color w:val="000000"/>
          <w:sz w:val="28"/>
          <w:szCs w:val="28"/>
        </w:rPr>
        <w:t xml:space="preserve"> утверждает</w:t>
      </w:r>
      <w:r w:rsidRPr="00731221">
        <w:rPr>
          <w:rFonts w:ascii="Times New Roman" w:hAnsi="Times New Roman" w:cs="Times New Roman"/>
          <w:color w:val="000000"/>
          <w:sz w:val="28"/>
          <w:szCs w:val="28"/>
        </w:rPr>
        <w:t xml:space="preserve"> годо</w:t>
      </w:r>
      <w:r>
        <w:rPr>
          <w:rFonts w:ascii="Times New Roman" w:hAnsi="Times New Roman" w:cs="Times New Roman"/>
          <w:color w:val="000000"/>
          <w:sz w:val="28"/>
          <w:szCs w:val="28"/>
        </w:rPr>
        <w:t xml:space="preserve">вую и бухгалтерскую отчетность, и </w:t>
      </w:r>
      <w:r w:rsidRPr="00731221">
        <w:rPr>
          <w:rFonts w:ascii="Times New Roman" w:hAnsi="Times New Roman" w:cs="Times New Roman"/>
          <w:color w:val="000000"/>
          <w:sz w:val="28"/>
          <w:szCs w:val="28"/>
        </w:rPr>
        <w:t>регламентирующие деятельность Учреждения внутренние документы; обеспечивает открытие лицевых счетов в финансовых органах города Москвы,</w:t>
      </w:r>
      <w:r w:rsidRPr="00731221">
        <w:rPr>
          <w:rFonts w:ascii="Times New Roman" w:hAnsi="Times New Roman" w:cs="Times New Roman"/>
          <w:sz w:val="28"/>
          <w:szCs w:val="28"/>
        </w:rPr>
        <w:t xml:space="preserve"> обеспечивает своевременную уплату налогов и сборов в порядке и размерах, определяемых налоговым законодательством Российской Федерации, предоставляет в установленном порядке статистические, бухгалтерские и иные отчеты;</w:t>
      </w:r>
      <w:proofErr w:type="gramEnd"/>
    </w:p>
    <w:p w:rsidR="00DE171B" w:rsidRPr="00731221" w:rsidRDefault="00DE171B" w:rsidP="002E35C4">
      <w:pPr>
        <w:spacing w:after="0" w:line="240" w:lineRule="auto"/>
        <w:ind w:firstLine="567"/>
        <w:contextualSpacing/>
        <w:rPr>
          <w:rFonts w:ascii="Times New Roman" w:hAnsi="Times New Roman" w:cs="Times New Roman"/>
          <w:sz w:val="28"/>
          <w:szCs w:val="28"/>
        </w:rPr>
      </w:pPr>
      <w:r>
        <w:rPr>
          <w:rFonts w:ascii="Times New Roman" w:hAnsi="Times New Roman" w:cs="Times New Roman"/>
          <w:sz w:val="28"/>
          <w:szCs w:val="28"/>
        </w:rPr>
        <w:t xml:space="preserve"> - в соответствии с </w:t>
      </w:r>
      <w:r w:rsidRPr="00731221">
        <w:rPr>
          <w:rFonts w:ascii="Times New Roman" w:hAnsi="Times New Roman" w:cs="Times New Roman"/>
          <w:sz w:val="28"/>
          <w:szCs w:val="28"/>
        </w:rPr>
        <w:t>федеральными законами определяет состав и объем сведений, составляющих служебную тайну, а также устанавливает порядок ее защиты и обеспечивает его соблюдение;</w:t>
      </w:r>
    </w:p>
    <w:p w:rsidR="00DE171B" w:rsidRPr="00731221" w:rsidRDefault="00DE171B" w:rsidP="002E35C4">
      <w:pPr>
        <w:spacing w:after="0" w:line="240" w:lineRule="auto"/>
        <w:ind w:firstLine="567"/>
        <w:contextualSpacing/>
        <w:rPr>
          <w:rFonts w:ascii="Times New Roman" w:hAnsi="Times New Roman" w:cs="Times New Roman"/>
          <w:sz w:val="28"/>
          <w:szCs w:val="28"/>
        </w:rPr>
      </w:pPr>
      <w:r w:rsidRPr="00731221">
        <w:rPr>
          <w:rFonts w:ascii="Times New Roman" w:hAnsi="Times New Roman" w:cs="Times New Roman"/>
          <w:sz w:val="28"/>
          <w:szCs w:val="28"/>
        </w:rPr>
        <w:t>- обеспечивает соблюдение законности в деятельности Учреждения, контролирует работу и обеспечивает эффективное взаимодействие структурных подразделений Учреждения;</w:t>
      </w:r>
    </w:p>
    <w:p w:rsidR="00DE171B" w:rsidRDefault="00DE171B" w:rsidP="002E35C4">
      <w:pPr>
        <w:spacing w:after="0" w:line="240" w:lineRule="auto"/>
        <w:ind w:firstLine="567"/>
        <w:contextualSpacing/>
        <w:rPr>
          <w:rFonts w:ascii="Times New Roman" w:hAnsi="Times New Roman" w:cs="Times New Roman"/>
          <w:sz w:val="28"/>
          <w:szCs w:val="28"/>
        </w:rPr>
      </w:pPr>
      <w:r w:rsidRPr="00731221">
        <w:rPr>
          <w:rFonts w:ascii="Times New Roman" w:hAnsi="Times New Roman" w:cs="Times New Roman"/>
          <w:sz w:val="28"/>
          <w:szCs w:val="28"/>
        </w:rPr>
        <w:t>- осуществляет иные полномочия, связанные с реализацией его компетенции.</w:t>
      </w:r>
    </w:p>
    <w:p w:rsidR="00DE171B" w:rsidRPr="00731221" w:rsidRDefault="00DE171B" w:rsidP="002E35C4">
      <w:pPr>
        <w:spacing w:after="0" w:line="240" w:lineRule="auto"/>
        <w:ind w:firstLine="567"/>
        <w:contextualSpacing/>
        <w:rPr>
          <w:rFonts w:ascii="Times New Roman" w:hAnsi="Times New Roman" w:cs="Times New Roman"/>
          <w:sz w:val="28"/>
          <w:szCs w:val="28"/>
        </w:rPr>
      </w:pPr>
      <w:r w:rsidRPr="00731221">
        <w:rPr>
          <w:rFonts w:ascii="Times New Roman" w:hAnsi="Times New Roman" w:cs="Times New Roman"/>
          <w:sz w:val="28"/>
          <w:szCs w:val="28"/>
        </w:rPr>
        <w:t xml:space="preserve">3.2.5. </w:t>
      </w:r>
      <w:r w:rsidRPr="00731221">
        <w:rPr>
          <w:rFonts w:ascii="Times New Roman" w:hAnsi="Times New Roman" w:cs="Times New Roman"/>
          <w:bCs/>
          <w:sz w:val="28"/>
          <w:szCs w:val="28"/>
        </w:rPr>
        <w:t>Главный врач</w:t>
      </w:r>
      <w:r w:rsidRPr="00731221">
        <w:rPr>
          <w:rFonts w:ascii="Times New Roman" w:hAnsi="Times New Roman" w:cs="Times New Roman"/>
          <w:sz w:val="28"/>
          <w:szCs w:val="28"/>
        </w:rPr>
        <w:t xml:space="preserve"> Учреждения обязан:</w:t>
      </w:r>
    </w:p>
    <w:p w:rsidR="00DE171B" w:rsidRPr="00731221" w:rsidRDefault="00DE171B" w:rsidP="002E35C4">
      <w:pPr>
        <w:numPr>
          <w:ilvl w:val="2"/>
          <w:numId w:val="2"/>
        </w:numPr>
        <w:autoSpaceDE w:val="0"/>
        <w:autoSpaceDN w:val="0"/>
        <w:adjustRightInd w:val="0"/>
        <w:spacing w:after="0" w:line="240" w:lineRule="auto"/>
        <w:ind w:left="0" w:firstLine="567"/>
        <w:contextualSpacing/>
        <w:rPr>
          <w:rFonts w:ascii="Times New Roman" w:hAnsi="Times New Roman" w:cs="Times New Roman"/>
          <w:sz w:val="28"/>
          <w:szCs w:val="28"/>
        </w:rPr>
      </w:pPr>
      <w:r w:rsidRPr="00731221">
        <w:rPr>
          <w:rFonts w:ascii="Times New Roman" w:hAnsi="Times New Roman" w:cs="Times New Roman"/>
          <w:sz w:val="28"/>
          <w:szCs w:val="28"/>
        </w:rPr>
        <w:t>обеспечивать выполнение государственного задания в полном объеме;</w:t>
      </w:r>
    </w:p>
    <w:p w:rsidR="00DE171B" w:rsidRPr="00731221" w:rsidRDefault="00DE171B" w:rsidP="002E35C4">
      <w:pPr>
        <w:numPr>
          <w:ilvl w:val="2"/>
          <w:numId w:val="2"/>
        </w:numPr>
        <w:autoSpaceDE w:val="0"/>
        <w:autoSpaceDN w:val="0"/>
        <w:adjustRightInd w:val="0"/>
        <w:spacing w:after="0" w:line="240" w:lineRule="auto"/>
        <w:ind w:left="0" w:firstLine="567"/>
        <w:contextualSpacing/>
        <w:rPr>
          <w:rFonts w:ascii="Times New Roman" w:hAnsi="Times New Roman" w:cs="Times New Roman"/>
          <w:sz w:val="28"/>
          <w:szCs w:val="28"/>
        </w:rPr>
      </w:pPr>
      <w:r w:rsidRPr="00731221">
        <w:rPr>
          <w:rFonts w:ascii="Times New Roman" w:hAnsi="Times New Roman" w:cs="Times New Roman"/>
          <w:sz w:val="28"/>
          <w:szCs w:val="28"/>
        </w:rPr>
        <w:t>обеспечивать постоянную работу над повышением качества предоставляемых Учреждением государственных и иных услуг, выполнением работ;</w:t>
      </w:r>
    </w:p>
    <w:p w:rsidR="00DE171B" w:rsidRPr="00731221" w:rsidRDefault="00DE171B" w:rsidP="002E35C4">
      <w:pPr>
        <w:autoSpaceDE w:val="0"/>
        <w:autoSpaceDN w:val="0"/>
        <w:adjustRightInd w:val="0"/>
        <w:spacing w:after="0" w:line="240" w:lineRule="auto"/>
        <w:ind w:firstLine="567"/>
        <w:contextualSpacing/>
        <w:rPr>
          <w:rFonts w:ascii="Times New Roman" w:hAnsi="Times New Roman" w:cs="Times New Roman"/>
          <w:color w:val="000000"/>
          <w:sz w:val="28"/>
          <w:szCs w:val="28"/>
        </w:rPr>
      </w:pPr>
      <w:r w:rsidRPr="00731221">
        <w:rPr>
          <w:rFonts w:ascii="Times New Roman" w:hAnsi="Times New Roman" w:cs="Times New Roman"/>
          <w:color w:val="000000"/>
          <w:sz w:val="28"/>
          <w:szCs w:val="28"/>
        </w:rPr>
        <w:t>в) 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r w:rsidRPr="00731221">
        <w:rPr>
          <w:rFonts w:ascii="Times New Roman" w:hAnsi="Times New Roman" w:cs="Times New Roman"/>
          <w:sz w:val="28"/>
          <w:szCs w:val="28"/>
        </w:rPr>
        <w:t>;</w:t>
      </w:r>
    </w:p>
    <w:p w:rsidR="00DE171B" w:rsidRPr="00731221" w:rsidRDefault="00DE171B" w:rsidP="002E35C4">
      <w:pPr>
        <w:pStyle w:val="ConsPlusNormal"/>
        <w:widowControl/>
        <w:ind w:firstLine="567"/>
        <w:contextualSpacing/>
        <w:rPr>
          <w:rFonts w:ascii="Times New Roman" w:hAnsi="Times New Roman" w:cs="Times New Roman"/>
          <w:sz w:val="28"/>
          <w:szCs w:val="28"/>
        </w:rPr>
      </w:pPr>
      <w:r w:rsidRPr="00731221">
        <w:rPr>
          <w:rFonts w:ascii="Times New Roman" w:hAnsi="Times New Roman" w:cs="Times New Roman"/>
          <w:color w:val="000000"/>
          <w:sz w:val="28"/>
          <w:szCs w:val="28"/>
        </w:rPr>
        <w:t>г) обеспечивать составление отчета о результатах деятельности Учреждения и об использовании закрепленного за ним на праве оперативного управления имущества, в соответствии с требованиями, установленными Учредителе</w:t>
      </w:r>
      <w:r w:rsidRPr="00731221">
        <w:rPr>
          <w:rFonts w:ascii="Times New Roman" w:hAnsi="Times New Roman" w:cs="Times New Roman"/>
          <w:sz w:val="28"/>
          <w:szCs w:val="28"/>
        </w:rPr>
        <w:t>м;</w:t>
      </w:r>
    </w:p>
    <w:p w:rsidR="00DE171B" w:rsidRDefault="00DE171B" w:rsidP="002E35C4">
      <w:pPr>
        <w:autoSpaceDE w:val="0"/>
        <w:autoSpaceDN w:val="0"/>
        <w:adjustRightInd w:val="0"/>
        <w:spacing w:after="0" w:line="240" w:lineRule="auto"/>
        <w:ind w:firstLine="567"/>
        <w:contextualSpacing/>
        <w:rPr>
          <w:rFonts w:ascii="Times New Roman" w:hAnsi="Times New Roman" w:cs="Times New Roman"/>
          <w:sz w:val="28"/>
          <w:szCs w:val="28"/>
        </w:rPr>
      </w:pPr>
      <w:r w:rsidRPr="00731221">
        <w:rPr>
          <w:rFonts w:ascii="Times New Roman" w:hAnsi="Times New Roman" w:cs="Times New Roman"/>
          <w:sz w:val="28"/>
          <w:szCs w:val="28"/>
        </w:rPr>
        <w:t>д) 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 в соответствии с федеральными законами;</w:t>
      </w:r>
    </w:p>
    <w:p w:rsidR="00DE171B" w:rsidRPr="00731221" w:rsidRDefault="00DE171B" w:rsidP="002E35C4">
      <w:pPr>
        <w:autoSpaceDE w:val="0"/>
        <w:autoSpaceDN w:val="0"/>
        <w:adjustRightInd w:val="0"/>
        <w:spacing w:after="0" w:line="240" w:lineRule="auto"/>
        <w:ind w:firstLine="567"/>
        <w:contextualSpacing/>
        <w:rPr>
          <w:rFonts w:ascii="Times New Roman" w:hAnsi="Times New Roman" w:cs="Times New Roman"/>
          <w:sz w:val="28"/>
          <w:szCs w:val="28"/>
        </w:rPr>
      </w:pPr>
      <w:r w:rsidRPr="00731221">
        <w:rPr>
          <w:rFonts w:ascii="Times New Roman" w:hAnsi="Times New Roman" w:cs="Times New Roman"/>
          <w:sz w:val="28"/>
          <w:szCs w:val="28"/>
        </w:rPr>
        <w:t>е) обеспечивать исполнение договорных обязательств по выполнению работ, оказанию услуг;</w:t>
      </w:r>
    </w:p>
    <w:p w:rsidR="00DE171B" w:rsidRPr="00731221" w:rsidRDefault="00DE171B" w:rsidP="002E35C4">
      <w:pPr>
        <w:autoSpaceDE w:val="0"/>
        <w:autoSpaceDN w:val="0"/>
        <w:adjustRightInd w:val="0"/>
        <w:spacing w:after="0" w:line="240" w:lineRule="auto"/>
        <w:ind w:firstLine="567"/>
        <w:contextualSpacing/>
        <w:rPr>
          <w:rFonts w:ascii="Times New Roman" w:hAnsi="Times New Roman" w:cs="Times New Roman"/>
          <w:color w:val="000000"/>
          <w:sz w:val="28"/>
          <w:szCs w:val="28"/>
        </w:rPr>
      </w:pPr>
      <w:r w:rsidRPr="00731221">
        <w:rPr>
          <w:rFonts w:ascii="Times New Roman" w:hAnsi="Times New Roman" w:cs="Times New Roman"/>
          <w:color w:val="000000"/>
          <w:sz w:val="28"/>
          <w:szCs w:val="28"/>
        </w:rPr>
        <w:t>ж) не допускать возникновения просроченной кредиторской задолженности Учреждения;</w:t>
      </w:r>
    </w:p>
    <w:p w:rsidR="00DE171B" w:rsidRPr="00731221" w:rsidRDefault="00DE171B" w:rsidP="002E35C4">
      <w:pPr>
        <w:autoSpaceDE w:val="0"/>
        <w:autoSpaceDN w:val="0"/>
        <w:adjustRightInd w:val="0"/>
        <w:spacing w:after="0" w:line="240" w:lineRule="auto"/>
        <w:ind w:firstLine="567"/>
        <w:contextualSpacing/>
        <w:rPr>
          <w:rFonts w:ascii="Times New Roman" w:hAnsi="Times New Roman" w:cs="Times New Roman"/>
          <w:color w:val="000000"/>
          <w:sz w:val="28"/>
          <w:szCs w:val="28"/>
        </w:rPr>
      </w:pPr>
      <w:r w:rsidRPr="00731221">
        <w:rPr>
          <w:rFonts w:ascii="Times New Roman" w:hAnsi="Times New Roman" w:cs="Times New Roman"/>
          <w:sz w:val="28"/>
          <w:szCs w:val="28"/>
        </w:rPr>
        <w:t>з) обеспечивать сохранность, рациональное использование имущества, закрепленного на праве оперативного управления  за Учреждением;</w:t>
      </w:r>
    </w:p>
    <w:p w:rsidR="00DE171B" w:rsidRPr="00731221" w:rsidRDefault="00DE171B" w:rsidP="002E35C4">
      <w:pPr>
        <w:autoSpaceDE w:val="0"/>
        <w:autoSpaceDN w:val="0"/>
        <w:adjustRightInd w:val="0"/>
        <w:spacing w:after="0" w:line="240" w:lineRule="auto"/>
        <w:ind w:firstLine="567"/>
        <w:contextualSpacing/>
        <w:rPr>
          <w:rFonts w:ascii="Times New Roman" w:hAnsi="Times New Roman" w:cs="Times New Roman"/>
          <w:color w:val="000000"/>
          <w:sz w:val="28"/>
          <w:szCs w:val="28"/>
        </w:rPr>
      </w:pPr>
      <w:r>
        <w:rPr>
          <w:rFonts w:ascii="Times New Roman" w:hAnsi="Times New Roman" w:cs="Times New Roman"/>
          <w:color w:val="000000"/>
          <w:sz w:val="28"/>
          <w:szCs w:val="28"/>
        </w:rPr>
        <w:t>и) обеспечивать своевременную</w:t>
      </w:r>
      <w:r w:rsidRPr="00731221">
        <w:rPr>
          <w:rFonts w:ascii="Times New Roman" w:hAnsi="Times New Roman" w:cs="Times New Roman"/>
          <w:color w:val="000000"/>
          <w:sz w:val="28"/>
          <w:szCs w:val="28"/>
        </w:rPr>
        <w:t xml:space="preserve"> выплату заработной платы работникам Учреждения, а также принимать меры по повышению размера заработно</w:t>
      </w:r>
      <w:r>
        <w:rPr>
          <w:rFonts w:ascii="Times New Roman" w:hAnsi="Times New Roman" w:cs="Times New Roman"/>
          <w:color w:val="000000"/>
          <w:sz w:val="28"/>
          <w:szCs w:val="28"/>
        </w:rPr>
        <w:t>й платы работникам Учреждения;</w:t>
      </w:r>
    </w:p>
    <w:p w:rsidR="00DE171B" w:rsidRPr="00731221" w:rsidRDefault="00DE171B" w:rsidP="002E35C4">
      <w:pPr>
        <w:autoSpaceDE w:val="0"/>
        <w:autoSpaceDN w:val="0"/>
        <w:adjustRightInd w:val="0"/>
        <w:spacing w:after="0" w:line="240" w:lineRule="auto"/>
        <w:ind w:firstLine="567"/>
        <w:contextualSpacing/>
        <w:rPr>
          <w:rFonts w:ascii="Times New Roman" w:hAnsi="Times New Roman" w:cs="Times New Roman"/>
          <w:color w:val="000000"/>
          <w:sz w:val="28"/>
          <w:szCs w:val="28"/>
        </w:rPr>
      </w:pPr>
      <w:proofErr w:type="gramStart"/>
      <w:r w:rsidRPr="00731221">
        <w:rPr>
          <w:rFonts w:ascii="Times New Roman" w:hAnsi="Times New Roman" w:cs="Times New Roman"/>
          <w:sz w:val="28"/>
          <w:szCs w:val="28"/>
        </w:rPr>
        <w:lastRenderedPageBreak/>
        <w:t>к) согласовывать с Учредителем в случаях и в порядке, установленном федеральными законами и законами города Москвы, нормативными правовыми актами Правительства Москвы, настоящим Уставом</w:t>
      </w:r>
      <w:r w:rsidRPr="00731221">
        <w:rPr>
          <w:rFonts w:ascii="Times New Roman" w:hAnsi="Times New Roman" w:cs="Times New Roman"/>
          <w:color w:val="000000"/>
          <w:sz w:val="28"/>
          <w:szCs w:val="28"/>
        </w:rPr>
        <w:t>, распоряжение недвижимым имуществом и особо ценным движимым имуществом Учреждения, в том числе передачу его в аренду, безвозмездное пользова</w:t>
      </w:r>
      <w:r>
        <w:rPr>
          <w:rFonts w:ascii="Times New Roman" w:hAnsi="Times New Roman" w:cs="Times New Roman"/>
          <w:color w:val="000000"/>
          <w:sz w:val="28"/>
          <w:szCs w:val="28"/>
        </w:rPr>
        <w:t xml:space="preserve">ние, заключение </w:t>
      </w:r>
      <w:r w:rsidRPr="00731221">
        <w:rPr>
          <w:rFonts w:ascii="Times New Roman" w:hAnsi="Times New Roman" w:cs="Times New Roman"/>
          <w:color w:val="000000"/>
          <w:sz w:val="28"/>
          <w:szCs w:val="28"/>
        </w:rPr>
        <w:t>иных договоров, предусматривающих переход прав владения и (или) пользования в отношении государственного имущества, закрепленного за Учреждением на праве</w:t>
      </w:r>
      <w:proofErr w:type="gramEnd"/>
      <w:r w:rsidRPr="00731221">
        <w:rPr>
          <w:rFonts w:ascii="Times New Roman" w:hAnsi="Times New Roman" w:cs="Times New Roman"/>
          <w:color w:val="000000"/>
          <w:sz w:val="28"/>
          <w:szCs w:val="28"/>
        </w:rPr>
        <w:t xml:space="preserve"> оперативного управления, а также осуществлять его списание;</w:t>
      </w:r>
    </w:p>
    <w:p w:rsidR="00DE171B" w:rsidRPr="00731221" w:rsidRDefault="00DE171B" w:rsidP="002E35C4">
      <w:pPr>
        <w:autoSpaceDE w:val="0"/>
        <w:autoSpaceDN w:val="0"/>
        <w:adjustRightInd w:val="0"/>
        <w:spacing w:after="0" w:line="240" w:lineRule="auto"/>
        <w:ind w:firstLine="567"/>
        <w:contextualSpacing/>
        <w:rPr>
          <w:rFonts w:ascii="Times New Roman" w:hAnsi="Times New Roman" w:cs="Times New Roman"/>
          <w:color w:val="000000"/>
          <w:sz w:val="28"/>
          <w:szCs w:val="28"/>
        </w:rPr>
      </w:pPr>
      <w:r w:rsidRPr="00731221">
        <w:rPr>
          <w:rFonts w:ascii="Times New Roman" w:hAnsi="Times New Roman" w:cs="Times New Roman"/>
          <w:color w:val="000000"/>
          <w:sz w:val="28"/>
          <w:szCs w:val="28"/>
        </w:rPr>
        <w:t>л) предварительно согласовывать с Учредителе</w:t>
      </w:r>
      <w:r>
        <w:rPr>
          <w:rFonts w:ascii="Times New Roman" w:hAnsi="Times New Roman" w:cs="Times New Roman"/>
          <w:color w:val="000000"/>
          <w:sz w:val="28"/>
          <w:szCs w:val="28"/>
        </w:rPr>
        <w:t xml:space="preserve">м в порядке, им установленным, </w:t>
      </w:r>
      <w:r w:rsidRPr="00731221">
        <w:rPr>
          <w:rFonts w:ascii="Times New Roman" w:hAnsi="Times New Roman" w:cs="Times New Roman"/>
          <w:color w:val="000000"/>
          <w:sz w:val="28"/>
          <w:szCs w:val="28"/>
        </w:rPr>
        <w:t>соверше</w:t>
      </w:r>
      <w:r>
        <w:rPr>
          <w:rFonts w:ascii="Times New Roman" w:hAnsi="Times New Roman" w:cs="Times New Roman"/>
          <w:color w:val="000000"/>
          <w:sz w:val="28"/>
          <w:szCs w:val="28"/>
        </w:rPr>
        <w:t>ние Учреждением крупных сделок;</w:t>
      </w:r>
    </w:p>
    <w:p w:rsidR="00DE171B" w:rsidRPr="00731221" w:rsidRDefault="00DE171B" w:rsidP="002E35C4">
      <w:pPr>
        <w:autoSpaceDE w:val="0"/>
        <w:autoSpaceDN w:val="0"/>
        <w:adjustRightInd w:val="0"/>
        <w:spacing w:after="0" w:line="240" w:lineRule="auto"/>
        <w:ind w:firstLine="567"/>
        <w:contextualSpacing/>
        <w:rPr>
          <w:rFonts w:ascii="Times New Roman" w:hAnsi="Times New Roman" w:cs="Times New Roman"/>
          <w:color w:val="000000"/>
          <w:sz w:val="28"/>
          <w:szCs w:val="28"/>
        </w:rPr>
      </w:pPr>
      <w:r w:rsidRPr="00731221">
        <w:rPr>
          <w:rFonts w:ascii="Times New Roman" w:hAnsi="Times New Roman" w:cs="Times New Roman"/>
          <w:color w:val="000000"/>
          <w:sz w:val="28"/>
          <w:szCs w:val="28"/>
        </w:rPr>
        <w:t>м) согласовывать с Учредителем совершение сделок с участием Учреждения, в совершении которых имеется заинтересованность;</w:t>
      </w:r>
    </w:p>
    <w:p w:rsidR="00DE171B" w:rsidRDefault="00DE171B" w:rsidP="002E35C4">
      <w:pPr>
        <w:autoSpaceDE w:val="0"/>
        <w:autoSpaceDN w:val="0"/>
        <w:adjustRightInd w:val="0"/>
        <w:spacing w:after="0" w:line="240" w:lineRule="auto"/>
        <w:ind w:firstLine="567"/>
        <w:contextualSpacing/>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н) согласовывать с</w:t>
      </w:r>
      <w:r w:rsidRPr="00731221">
        <w:rPr>
          <w:rFonts w:ascii="Times New Roman" w:hAnsi="Times New Roman" w:cs="Times New Roman"/>
          <w:color w:val="000000"/>
          <w:sz w:val="28"/>
          <w:szCs w:val="28"/>
        </w:rPr>
        <w:t xml:space="preserve"> Учредителем</w:t>
      </w:r>
      <w:r w:rsidRPr="00731221">
        <w:rPr>
          <w:rFonts w:ascii="Times New Roman" w:hAnsi="Times New Roman" w:cs="Times New Roman"/>
          <w:sz w:val="28"/>
          <w:szCs w:val="28"/>
        </w:rPr>
        <w:t xml:space="preserve"> в случаях и в порядке, установленном федеральными законами, законами города Москвы, правовыми актами Правительства Москвы, Уставом</w:t>
      </w:r>
      <w:r>
        <w:rPr>
          <w:rFonts w:ascii="Times New Roman" w:hAnsi="Times New Roman" w:cs="Times New Roman"/>
          <w:color w:val="000000"/>
          <w:sz w:val="28"/>
          <w:szCs w:val="28"/>
        </w:rPr>
        <w:t xml:space="preserve"> </w:t>
      </w:r>
      <w:r w:rsidRPr="00731221">
        <w:rPr>
          <w:rFonts w:ascii="Times New Roman" w:hAnsi="Times New Roman" w:cs="Times New Roman"/>
          <w:color w:val="000000"/>
          <w:sz w:val="28"/>
          <w:szCs w:val="28"/>
        </w:rPr>
        <w:t>внесение государственным Учреждением города Москвы,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w:t>
      </w:r>
      <w:proofErr w:type="gramEnd"/>
      <w:r w:rsidRPr="00731221">
        <w:rPr>
          <w:rFonts w:ascii="Times New Roman" w:hAnsi="Times New Roman" w:cs="Times New Roman"/>
          <w:color w:val="000000"/>
          <w:sz w:val="28"/>
          <w:szCs w:val="28"/>
        </w:rPr>
        <w:t xml:space="preserve"> </w:t>
      </w:r>
      <w:proofErr w:type="gramStart"/>
      <w:r w:rsidRPr="00731221">
        <w:rPr>
          <w:rFonts w:ascii="Times New Roman" w:hAnsi="Times New Roman" w:cs="Times New Roman"/>
          <w:color w:val="000000"/>
          <w:sz w:val="28"/>
          <w:szCs w:val="28"/>
        </w:rPr>
        <w:t>качестве</w:t>
      </w:r>
      <w:proofErr w:type="gramEnd"/>
      <w:r w:rsidRPr="00731221">
        <w:rPr>
          <w:rFonts w:ascii="Times New Roman" w:hAnsi="Times New Roman" w:cs="Times New Roman"/>
          <w:color w:val="000000"/>
          <w:sz w:val="28"/>
          <w:szCs w:val="28"/>
        </w:rPr>
        <w:t xml:space="preserve"> их учредителя или участника;</w:t>
      </w:r>
    </w:p>
    <w:p w:rsidR="00DE171B" w:rsidRDefault="00DE171B" w:rsidP="002E35C4">
      <w:pPr>
        <w:autoSpaceDE w:val="0"/>
        <w:autoSpaceDN w:val="0"/>
        <w:adjustRightInd w:val="0"/>
        <w:spacing w:after="0" w:line="240" w:lineRule="auto"/>
        <w:ind w:firstLine="567"/>
        <w:contextualSpacing/>
        <w:rPr>
          <w:rFonts w:ascii="Times New Roman" w:hAnsi="Times New Roman" w:cs="Times New Roman"/>
          <w:sz w:val="28"/>
          <w:szCs w:val="28"/>
        </w:rPr>
      </w:pPr>
      <w:r w:rsidRPr="00731221">
        <w:rPr>
          <w:rFonts w:ascii="Times New Roman" w:hAnsi="Times New Roman" w:cs="Times New Roman"/>
          <w:sz w:val="28"/>
          <w:szCs w:val="28"/>
        </w:rPr>
        <w:t>о) согласовывать с Учредителем в случаях и в порядке, установленном федеральными законами, законами города Москвы, правовыми актами Правительства Москвы, Уставом создание и ликвидацию филиалов, открытие и закрытие представительств Учреждения;</w:t>
      </w:r>
    </w:p>
    <w:p w:rsidR="00DE171B" w:rsidRDefault="00DE171B" w:rsidP="002E35C4">
      <w:pPr>
        <w:autoSpaceDE w:val="0"/>
        <w:autoSpaceDN w:val="0"/>
        <w:adjustRightInd w:val="0"/>
        <w:spacing w:line="240" w:lineRule="auto"/>
        <w:ind w:firstLine="567"/>
        <w:contextualSpacing/>
        <w:rPr>
          <w:rFonts w:ascii="Times New Roman" w:hAnsi="Times New Roman" w:cs="Times New Roman"/>
          <w:color w:val="000000"/>
          <w:sz w:val="28"/>
          <w:szCs w:val="28"/>
        </w:rPr>
      </w:pPr>
      <w:r w:rsidRPr="00731221">
        <w:rPr>
          <w:rFonts w:ascii="Times New Roman" w:hAnsi="Times New Roman" w:cs="Times New Roman"/>
          <w:color w:val="000000"/>
          <w:sz w:val="28"/>
          <w:szCs w:val="28"/>
        </w:rPr>
        <w:t>п) обеспечивать раскрытие информации об Учреждении, его деятельности и закрепленном за ним имуществе, в соответствии с требованиями федеральных законов;</w:t>
      </w:r>
    </w:p>
    <w:p w:rsidR="00DE171B" w:rsidRDefault="00DE171B" w:rsidP="002E35C4">
      <w:pPr>
        <w:autoSpaceDE w:val="0"/>
        <w:autoSpaceDN w:val="0"/>
        <w:adjustRightInd w:val="0"/>
        <w:spacing w:line="240" w:lineRule="auto"/>
        <w:ind w:firstLine="567"/>
        <w:contextualSpacing/>
        <w:rPr>
          <w:rFonts w:ascii="Times New Roman" w:hAnsi="Times New Roman" w:cs="Times New Roman"/>
          <w:sz w:val="28"/>
          <w:szCs w:val="28"/>
        </w:rPr>
      </w:pPr>
      <w:r>
        <w:rPr>
          <w:rFonts w:ascii="Times New Roman" w:hAnsi="Times New Roman" w:cs="Times New Roman"/>
          <w:sz w:val="28"/>
          <w:szCs w:val="28"/>
        </w:rPr>
        <w:t xml:space="preserve">р) </w:t>
      </w:r>
      <w:r w:rsidRPr="00731221">
        <w:rPr>
          <w:rFonts w:ascii="Times New Roman" w:hAnsi="Times New Roman" w:cs="Times New Roman"/>
          <w:sz w:val="28"/>
          <w:szCs w:val="28"/>
        </w:rPr>
        <w:t>обеспечивать соблюдение Правил вн</w:t>
      </w:r>
      <w:r>
        <w:rPr>
          <w:rFonts w:ascii="Times New Roman" w:hAnsi="Times New Roman" w:cs="Times New Roman"/>
          <w:sz w:val="28"/>
          <w:szCs w:val="28"/>
        </w:rPr>
        <w:t xml:space="preserve">утреннего трудового распорядка </w:t>
      </w:r>
      <w:r w:rsidRPr="00731221">
        <w:rPr>
          <w:rFonts w:ascii="Times New Roman" w:hAnsi="Times New Roman" w:cs="Times New Roman"/>
          <w:sz w:val="28"/>
          <w:szCs w:val="28"/>
        </w:rPr>
        <w:t>и трудовой дисциплины работниками Учреждения;</w:t>
      </w:r>
    </w:p>
    <w:p w:rsidR="00DE171B" w:rsidRDefault="00DE171B" w:rsidP="002E35C4">
      <w:pPr>
        <w:autoSpaceDE w:val="0"/>
        <w:autoSpaceDN w:val="0"/>
        <w:adjustRightInd w:val="0"/>
        <w:spacing w:line="240" w:lineRule="auto"/>
        <w:ind w:firstLine="567"/>
        <w:contextualSpacing/>
        <w:rPr>
          <w:rFonts w:ascii="Times New Roman" w:hAnsi="Times New Roman" w:cs="Times New Roman"/>
          <w:sz w:val="28"/>
          <w:szCs w:val="28"/>
        </w:rPr>
      </w:pPr>
      <w:r w:rsidRPr="00731221">
        <w:rPr>
          <w:rFonts w:ascii="Times New Roman" w:hAnsi="Times New Roman" w:cs="Times New Roman"/>
          <w:sz w:val="28"/>
          <w:szCs w:val="28"/>
        </w:rPr>
        <w:t>с) 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w:t>
      </w:r>
    </w:p>
    <w:p w:rsidR="00DE171B" w:rsidRDefault="00DE171B" w:rsidP="002E35C4">
      <w:pPr>
        <w:autoSpaceDE w:val="0"/>
        <w:autoSpaceDN w:val="0"/>
        <w:adjustRightInd w:val="0"/>
        <w:spacing w:line="240" w:lineRule="auto"/>
        <w:ind w:firstLine="567"/>
        <w:contextualSpacing/>
        <w:rPr>
          <w:rFonts w:ascii="Times New Roman" w:hAnsi="Times New Roman" w:cs="Times New Roman"/>
          <w:sz w:val="28"/>
          <w:szCs w:val="28"/>
        </w:rPr>
      </w:pPr>
      <w:r w:rsidRPr="00731221">
        <w:rPr>
          <w:rFonts w:ascii="Times New Roman" w:hAnsi="Times New Roman" w:cs="Times New Roman"/>
          <w:sz w:val="28"/>
          <w:szCs w:val="28"/>
        </w:rPr>
        <w:t>т) проходить аттестацию в порядке, установленном федеральными законами, нормативными правовыми актами города Москвы и Учредителем;</w:t>
      </w:r>
    </w:p>
    <w:p w:rsidR="00DE171B" w:rsidRDefault="00DE171B" w:rsidP="002E35C4">
      <w:pPr>
        <w:autoSpaceDE w:val="0"/>
        <w:autoSpaceDN w:val="0"/>
        <w:adjustRightInd w:val="0"/>
        <w:spacing w:line="240" w:lineRule="auto"/>
        <w:ind w:firstLine="567"/>
        <w:contextualSpacing/>
        <w:rPr>
          <w:rFonts w:ascii="Times New Roman" w:hAnsi="Times New Roman" w:cs="Times New Roman"/>
          <w:sz w:val="28"/>
          <w:szCs w:val="28"/>
        </w:rPr>
      </w:pPr>
      <w:r w:rsidRPr="00731221">
        <w:rPr>
          <w:rFonts w:ascii="Times New Roman" w:hAnsi="Times New Roman" w:cs="Times New Roman"/>
          <w:sz w:val="28"/>
          <w:szCs w:val="28"/>
        </w:rPr>
        <w:t>у) обеспечивать наличие мобилизационных мощностей и выполнение требований по гражданской обороне;</w:t>
      </w:r>
    </w:p>
    <w:p w:rsidR="00DE171B" w:rsidRDefault="00DE171B" w:rsidP="002E35C4">
      <w:pPr>
        <w:autoSpaceDE w:val="0"/>
        <w:autoSpaceDN w:val="0"/>
        <w:adjustRightInd w:val="0"/>
        <w:spacing w:line="240" w:lineRule="auto"/>
        <w:ind w:firstLine="567"/>
        <w:contextualSpacing/>
        <w:rPr>
          <w:rFonts w:ascii="Times New Roman" w:hAnsi="Times New Roman" w:cs="Times New Roman"/>
          <w:sz w:val="28"/>
          <w:szCs w:val="28"/>
        </w:rPr>
      </w:pPr>
      <w:r w:rsidRPr="00731221">
        <w:rPr>
          <w:rFonts w:ascii="Times New Roman" w:hAnsi="Times New Roman" w:cs="Times New Roman"/>
          <w:sz w:val="28"/>
          <w:szCs w:val="28"/>
        </w:rPr>
        <w:t>ф) выполнять иные обязанности, установленные федеральными законами, законами и иными нормативными правовыми актами города Москвы, Уставом Учреждения, а также решениями Учредителя.</w:t>
      </w:r>
    </w:p>
    <w:p w:rsidR="00053C1E" w:rsidRDefault="00053C1E" w:rsidP="002E35C4">
      <w:pPr>
        <w:autoSpaceDE w:val="0"/>
        <w:autoSpaceDN w:val="0"/>
        <w:adjustRightInd w:val="0"/>
        <w:spacing w:line="240" w:lineRule="auto"/>
        <w:ind w:firstLine="567"/>
        <w:contextualSpacing/>
        <w:rPr>
          <w:rFonts w:ascii="Times New Roman" w:hAnsi="Times New Roman" w:cs="Times New Roman"/>
          <w:sz w:val="28"/>
          <w:szCs w:val="28"/>
        </w:rPr>
      </w:pPr>
    </w:p>
    <w:p w:rsidR="00DE171B" w:rsidRPr="00474AD6" w:rsidRDefault="00DE171B" w:rsidP="00053C1E">
      <w:pPr>
        <w:pStyle w:val="ConsPlusNormal"/>
        <w:widowControl/>
        <w:numPr>
          <w:ilvl w:val="0"/>
          <w:numId w:val="8"/>
        </w:numPr>
        <w:contextualSpacing/>
        <w:rPr>
          <w:rFonts w:ascii="Times New Roman" w:hAnsi="Times New Roman" w:cs="Times New Roman"/>
          <w:b/>
          <w:color w:val="000000"/>
          <w:sz w:val="28"/>
          <w:szCs w:val="28"/>
        </w:rPr>
      </w:pPr>
      <w:bookmarkStart w:id="0" w:name="_GoBack"/>
      <w:bookmarkEnd w:id="0"/>
      <w:r w:rsidRPr="00474AD6">
        <w:rPr>
          <w:rFonts w:ascii="Times New Roman" w:hAnsi="Times New Roman" w:cs="Times New Roman"/>
          <w:b/>
          <w:color w:val="000000"/>
          <w:sz w:val="28"/>
          <w:szCs w:val="28"/>
        </w:rPr>
        <w:t>ИМУЩЕСТВО И ФИНАНСОВОЕ ОБЕСПЕЧЕНИЕ ДЕЯТЕЛЬНОСТИ УЧРЕЖДЕНИЯ</w:t>
      </w:r>
    </w:p>
    <w:p w:rsidR="00DE171B" w:rsidRPr="00474AD6" w:rsidRDefault="00DE171B" w:rsidP="002E35C4">
      <w:pPr>
        <w:pStyle w:val="ConsPlusNormal"/>
        <w:widowControl/>
        <w:ind w:left="900" w:firstLine="567"/>
        <w:contextualSpacing/>
        <w:rPr>
          <w:rFonts w:ascii="Times New Roman" w:hAnsi="Times New Roman" w:cs="Times New Roman"/>
          <w:color w:val="000000"/>
          <w:sz w:val="24"/>
          <w:szCs w:val="24"/>
        </w:rPr>
      </w:pPr>
    </w:p>
    <w:p w:rsidR="00DE171B" w:rsidRPr="00731221" w:rsidRDefault="00DE171B" w:rsidP="002E35C4">
      <w:pPr>
        <w:autoSpaceDE w:val="0"/>
        <w:autoSpaceDN w:val="0"/>
        <w:adjustRightInd w:val="0"/>
        <w:spacing w:line="240" w:lineRule="auto"/>
        <w:ind w:firstLine="567"/>
        <w:contextualSpacing/>
        <w:rPr>
          <w:rFonts w:ascii="Times New Roman" w:hAnsi="Times New Roman" w:cs="Times New Roman"/>
          <w:color w:val="000000"/>
          <w:sz w:val="28"/>
          <w:szCs w:val="28"/>
        </w:rPr>
      </w:pPr>
      <w:r w:rsidRPr="00731221">
        <w:rPr>
          <w:rFonts w:ascii="Times New Roman" w:hAnsi="Times New Roman" w:cs="Times New Roman"/>
          <w:color w:val="000000"/>
          <w:sz w:val="28"/>
          <w:szCs w:val="28"/>
        </w:rPr>
        <w:lastRenderedPageBreak/>
        <w:t>4.1. Имущество Учреждения закрепляется за ним на праве оперативного управления в соответствии с Гражданским</w:t>
      </w:r>
      <w:r>
        <w:rPr>
          <w:rFonts w:ascii="Times New Roman" w:hAnsi="Times New Roman" w:cs="Times New Roman"/>
          <w:color w:val="000000"/>
          <w:sz w:val="28"/>
          <w:szCs w:val="28"/>
        </w:rPr>
        <w:t xml:space="preserve"> кодексом Российской Федерации.</w:t>
      </w:r>
    </w:p>
    <w:p w:rsidR="00DE171B" w:rsidRPr="00731221" w:rsidRDefault="00DE171B" w:rsidP="002E35C4">
      <w:pPr>
        <w:autoSpaceDE w:val="0"/>
        <w:autoSpaceDN w:val="0"/>
        <w:adjustRightInd w:val="0"/>
        <w:spacing w:line="240" w:lineRule="auto"/>
        <w:ind w:firstLine="567"/>
        <w:contextualSpacing/>
        <w:rPr>
          <w:rFonts w:ascii="Times New Roman" w:hAnsi="Times New Roman" w:cs="Times New Roman"/>
          <w:color w:val="000000"/>
          <w:sz w:val="28"/>
          <w:szCs w:val="28"/>
        </w:rPr>
      </w:pPr>
      <w:r w:rsidRPr="00731221">
        <w:rPr>
          <w:rFonts w:ascii="Times New Roman" w:hAnsi="Times New Roman" w:cs="Times New Roman"/>
          <w:color w:val="000000"/>
          <w:sz w:val="28"/>
          <w:szCs w:val="28"/>
        </w:rPr>
        <w:t>4.2. 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установленном порядке.</w:t>
      </w:r>
    </w:p>
    <w:p w:rsidR="00DE171B" w:rsidRPr="00731221" w:rsidRDefault="00DE171B" w:rsidP="002E35C4">
      <w:pPr>
        <w:autoSpaceDE w:val="0"/>
        <w:autoSpaceDN w:val="0"/>
        <w:adjustRightInd w:val="0"/>
        <w:spacing w:line="240" w:lineRule="auto"/>
        <w:ind w:firstLine="567"/>
        <w:contextualSpacing/>
        <w:rPr>
          <w:rFonts w:ascii="Times New Roman" w:hAnsi="Times New Roman" w:cs="Times New Roman"/>
          <w:color w:val="000000"/>
          <w:sz w:val="28"/>
          <w:szCs w:val="28"/>
        </w:rPr>
      </w:pPr>
      <w:r w:rsidRPr="00731221">
        <w:rPr>
          <w:rFonts w:ascii="Times New Roman" w:hAnsi="Times New Roman" w:cs="Times New Roman"/>
          <w:color w:val="000000"/>
          <w:sz w:val="28"/>
          <w:szCs w:val="28"/>
        </w:rPr>
        <w:t>4.3.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DE171B" w:rsidRPr="00731221" w:rsidRDefault="00DE171B" w:rsidP="002E35C4">
      <w:pPr>
        <w:autoSpaceDE w:val="0"/>
        <w:autoSpaceDN w:val="0"/>
        <w:adjustRightInd w:val="0"/>
        <w:spacing w:line="240" w:lineRule="auto"/>
        <w:ind w:firstLine="567"/>
        <w:contextualSpacing/>
        <w:rPr>
          <w:rFonts w:ascii="Times New Roman" w:hAnsi="Times New Roman" w:cs="Times New Roman"/>
          <w:color w:val="000000"/>
          <w:sz w:val="28"/>
          <w:szCs w:val="28"/>
        </w:rPr>
      </w:pPr>
      <w:r w:rsidRPr="00731221">
        <w:rPr>
          <w:rFonts w:ascii="Times New Roman" w:hAnsi="Times New Roman" w:cs="Times New Roman"/>
          <w:color w:val="000000"/>
          <w:sz w:val="28"/>
          <w:szCs w:val="28"/>
        </w:rPr>
        <w:t xml:space="preserve">4.4. </w:t>
      </w:r>
      <w:proofErr w:type="gramStart"/>
      <w:r w:rsidRPr="00731221">
        <w:rPr>
          <w:rFonts w:ascii="Times New Roman" w:hAnsi="Times New Roman" w:cs="Times New Roman"/>
          <w:color w:val="000000"/>
          <w:sz w:val="28"/>
          <w:szCs w:val="28"/>
        </w:rPr>
        <w:t>Учреждение не вправе без согласия Учредителя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w:t>
      </w:r>
      <w:r>
        <w:rPr>
          <w:rFonts w:ascii="Times New Roman" w:hAnsi="Times New Roman" w:cs="Times New Roman"/>
          <w:color w:val="000000"/>
          <w:sz w:val="28"/>
          <w:szCs w:val="28"/>
        </w:rPr>
        <w:t>мездное пользование, заключение</w:t>
      </w:r>
      <w:r w:rsidRPr="00731221">
        <w:rPr>
          <w:rFonts w:ascii="Times New Roman" w:hAnsi="Times New Roman" w:cs="Times New Roman"/>
          <w:color w:val="000000"/>
          <w:sz w:val="28"/>
          <w:szCs w:val="28"/>
        </w:rPr>
        <w:t xml:space="preserve"> иных договоров, предусматривающих переход прав владения и (или) пользования в отношении указанного имущества, закрепленного за Учреждением на праве</w:t>
      </w:r>
      <w:proofErr w:type="gramEnd"/>
      <w:r w:rsidRPr="00731221">
        <w:rPr>
          <w:rFonts w:ascii="Times New Roman" w:hAnsi="Times New Roman" w:cs="Times New Roman"/>
          <w:color w:val="000000"/>
          <w:sz w:val="28"/>
          <w:szCs w:val="28"/>
        </w:rPr>
        <w:t xml:space="preserve"> оперативного управления, а также осуществлять его списание.</w:t>
      </w:r>
    </w:p>
    <w:p w:rsidR="00DE171B" w:rsidRPr="00731221" w:rsidRDefault="00DE171B" w:rsidP="002E35C4">
      <w:pPr>
        <w:autoSpaceDE w:val="0"/>
        <w:autoSpaceDN w:val="0"/>
        <w:adjustRightInd w:val="0"/>
        <w:spacing w:line="240" w:lineRule="auto"/>
        <w:ind w:firstLine="567"/>
        <w:contextualSpacing/>
        <w:rPr>
          <w:rFonts w:ascii="Times New Roman" w:hAnsi="Times New Roman" w:cs="Times New Roman"/>
          <w:color w:val="000000"/>
          <w:sz w:val="28"/>
          <w:szCs w:val="28"/>
        </w:rPr>
      </w:pPr>
      <w:r w:rsidRPr="00731221">
        <w:rPr>
          <w:rFonts w:ascii="Times New Roman" w:hAnsi="Times New Roman" w:cs="Times New Roman"/>
          <w:color w:val="000000"/>
          <w:sz w:val="28"/>
          <w:szCs w:val="28"/>
        </w:rPr>
        <w:t>4.5. Учреждение не вправе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или имущества приобретенного за счет средств выделенных Учреждению собственником на приобретение такого имущества, если иное не установлено законодательством.</w:t>
      </w:r>
    </w:p>
    <w:p w:rsidR="00DE171B" w:rsidRPr="00731221" w:rsidRDefault="00DE171B" w:rsidP="002E35C4">
      <w:pPr>
        <w:autoSpaceDE w:val="0"/>
        <w:autoSpaceDN w:val="0"/>
        <w:adjustRightInd w:val="0"/>
        <w:spacing w:line="240" w:lineRule="auto"/>
        <w:ind w:firstLine="567"/>
        <w:contextualSpacing/>
        <w:rPr>
          <w:rFonts w:ascii="Times New Roman" w:hAnsi="Times New Roman" w:cs="Times New Roman"/>
          <w:color w:val="000000"/>
          <w:sz w:val="28"/>
          <w:szCs w:val="28"/>
        </w:rPr>
      </w:pPr>
      <w:r w:rsidRPr="00731221">
        <w:rPr>
          <w:rFonts w:ascii="Times New Roman" w:hAnsi="Times New Roman" w:cs="Times New Roman"/>
          <w:color w:val="000000"/>
          <w:sz w:val="28"/>
          <w:szCs w:val="28"/>
        </w:rPr>
        <w:t>4.6. Остальным находящимся на праве оперативного управления имуществом, не указанным в пункте 4.4. настоящего Устава, Учреждение вправе распоряжаться самостоятельно, если иное не предусмотрено Федеральным законом от  </w:t>
      </w:r>
      <w:r w:rsidRPr="00731221">
        <w:rPr>
          <w:rFonts w:ascii="Times New Roman" w:hAnsi="Times New Roman" w:cs="Times New Roman"/>
          <w:bCs/>
          <w:sz w:val="28"/>
          <w:szCs w:val="28"/>
        </w:rPr>
        <w:t xml:space="preserve">12 января 1996 года № 7-ФЗ </w:t>
      </w:r>
      <w:r w:rsidRPr="00731221">
        <w:rPr>
          <w:rFonts w:ascii="Times New Roman" w:hAnsi="Times New Roman" w:cs="Times New Roman"/>
          <w:color w:val="000000"/>
          <w:sz w:val="28"/>
          <w:szCs w:val="28"/>
        </w:rPr>
        <w:t>«О некоммерческих орга</w:t>
      </w:r>
      <w:r>
        <w:rPr>
          <w:rFonts w:ascii="Times New Roman" w:hAnsi="Times New Roman" w:cs="Times New Roman"/>
          <w:color w:val="000000"/>
          <w:sz w:val="28"/>
          <w:szCs w:val="28"/>
        </w:rPr>
        <w:t>низациях» и настоящим Уставом.</w:t>
      </w:r>
    </w:p>
    <w:p w:rsidR="00DE171B" w:rsidRDefault="00DE171B" w:rsidP="002E35C4">
      <w:pPr>
        <w:autoSpaceDE w:val="0"/>
        <w:autoSpaceDN w:val="0"/>
        <w:adjustRightInd w:val="0"/>
        <w:spacing w:line="240" w:lineRule="auto"/>
        <w:ind w:firstLine="567"/>
        <w:contextualSpacing/>
        <w:rPr>
          <w:rFonts w:ascii="Times New Roman" w:hAnsi="Times New Roman" w:cs="Times New Roman"/>
          <w:sz w:val="28"/>
          <w:szCs w:val="28"/>
        </w:rPr>
      </w:pPr>
      <w:r w:rsidRPr="00731221">
        <w:rPr>
          <w:rFonts w:ascii="Times New Roman" w:hAnsi="Times New Roman" w:cs="Times New Roman"/>
          <w:color w:val="000000"/>
          <w:sz w:val="28"/>
          <w:szCs w:val="28"/>
        </w:rPr>
        <w:t xml:space="preserve">4.7. Источниками </w:t>
      </w:r>
      <w:r w:rsidRPr="00731221">
        <w:rPr>
          <w:rFonts w:ascii="Times New Roman" w:hAnsi="Times New Roman" w:cs="Times New Roman"/>
          <w:sz w:val="28"/>
          <w:szCs w:val="28"/>
        </w:rPr>
        <w:t>финансового о</w:t>
      </w:r>
      <w:r>
        <w:rPr>
          <w:rFonts w:ascii="Times New Roman" w:hAnsi="Times New Roman" w:cs="Times New Roman"/>
          <w:sz w:val="28"/>
          <w:szCs w:val="28"/>
        </w:rPr>
        <w:t>беспечения Учреждения являются:</w:t>
      </w:r>
    </w:p>
    <w:p w:rsidR="00DE171B" w:rsidRDefault="00DE171B" w:rsidP="002E35C4">
      <w:pPr>
        <w:autoSpaceDE w:val="0"/>
        <w:autoSpaceDN w:val="0"/>
        <w:adjustRightInd w:val="0"/>
        <w:spacing w:line="240" w:lineRule="auto"/>
        <w:ind w:firstLine="567"/>
        <w:contextualSpacing/>
        <w:rPr>
          <w:rFonts w:ascii="Times New Roman" w:hAnsi="Times New Roman" w:cs="Times New Roman"/>
          <w:sz w:val="28"/>
          <w:szCs w:val="28"/>
        </w:rPr>
      </w:pPr>
      <w:r>
        <w:rPr>
          <w:rFonts w:ascii="Times New Roman" w:hAnsi="Times New Roman" w:cs="Times New Roman"/>
          <w:sz w:val="28"/>
          <w:szCs w:val="28"/>
        </w:rPr>
        <w:t xml:space="preserve">4.7.1. </w:t>
      </w:r>
      <w:r w:rsidRPr="00731221">
        <w:rPr>
          <w:rFonts w:ascii="Times New Roman" w:hAnsi="Times New Roman" w:cs="Times New Roman"/>
          <w:sz w:val="28"/>
          <w:szCs w:val="28"/>
        </w:rPr>
        <w:t>Субсидии, предоставляемые Учреждению из бюджета города Москвы</w:t>
      </w:r>
      <w:r>
        <w:rPr>
          <w:rFonts w:ascii="Times New Roman" w:hAnsi="Times New Roman" w:cs="Times New Roman"/>
          <w:sz w:val="28"/>
          <w:szCs w:val="28"/>
        </w:rPr>
        <w:t xml:space="preserve"> </w:t>
      </w:r>
      <w:r w:rsidRPr="00731221">
        <w:rPr>
          <w:rFonts w:ascii="Times New Roman" w:hAnsi="Times New Roman" w:cs="Times New Roman"/>
          <w:sz w:val="28"/>
          <w:szCs w:val="28"/>
        </w:rPr>
        <w:t>на возмещение нормативных затрат, связанных с оказанием Учреждением в соответствии с государственным заданием государственных услуг (выполнением работ);</w:t>
      </w:r>
    </w:p>
    <w:p w:rsidR="00DE171B" w:rsidRDefault="00DE171B" w:rsidP="002E35C4">
      <w:pPr>
        <w:autoSpaceDE w:val="0"/>
        <w:autoSpaceDN w:val="0"/>
        <w:adjustRightInd w:val="0"/>
        <w:spacing w:line="240" w:lineRule="auto"/>
        <w:ind w:firstLine="567"/>
        <w:contextualSpacing/>
        <w:rPr>
          <w:rFonts w:ascii="Times New Roman" w:hAnsi="Times New Roman" w:cs="Times New Roman"/>
          <w:sz w:val="28"/>
          <w:szCs w:val="28"/>
        </w:rPr>
      </w:pPr>
      <w:r>
        <w:rPr>
          <w:rFonts w:ascii="Times New Roman" w:hAnsi="Times New Roman" w:cs="Times New Roman"/>
          <w:sz w:val="28"/>
          <w:szCs w:val="28"/>
        </w:rPr>
        <w:t xml:space="preserve">4.7.2. </w:t>
      </w:r>
      <w:r w:rsidRPr="00731221">
        <w:rPr>
          <w:rFonts w:ascii="Times New Roman" w:hAnsi="Times New Roman" w:cs="Times New Roman"/>
          <w:sz w:val="28"/>
          <w:szCs w:val="28"/>
        </w:rPr>
        <w:t>Субсидии, предоставляемые Учреждению из бюджета города Москвы на иные цели;</w:t>
      </w:r>
    </w:p>
    <w:p w:rsidR="00DE171B" w:rsidRDefault="00DE171B" w:rsidP="002E35C4">
      <w:pPr>
        <w:autoSpaceDE w:val="0"/>
        <w:autoSpaceDN w:val="0"/>
        <w:adjustRightInd w:val="0"/>
        <w:spacing w:line="240" w:lineRule="auto"/>
        <w:ind w:firstLine="567"/>
        <w:contextualSpacing/>
        <w:rPr>
          <w:rFonts w:ascii="Times New Roman" w:hAnsi="Times New Roman" w:cs="Times New Roman"/>
          <w:sz w:val="28"/>
          <w:szCs w:val="28"/>
        </w:rPr>
      </w:pPr>
      <w:r>
        <w:rPr>
          <w:rFonts w:ascii="Times New Roman" w:hAnsi="Times New Roman" w:cs="Times New Roman"/>
          <w:sz w:val="28"/>
          <w:szCs w:val="28"/>
        </w:rPr>
        <w:t xml:space="preserve">4.7.3. </w:t>
      </w:r>
      <w:r w:rsidRPr="00731221">
        <w:rPr>
          <w:rFonts w:ascii="Times New Roman" w:hAnsi="Times New Roman" w:cs="Times New Roman"/>
          <w:sz w:val="28"/>
          <w:szCs w:val="28"/>
        </w:rPr>
        <w:t xml:space="preserve">Доходы Учреждения, полученные от осуществления приносящей доходы деятельности, в случаях  предусмотренных настоящим Уставом, и приобретенное за счет этих доходов имущество.  </w:t>
      </w:r>
    </w:p>
    <w:p w:rsidR="00DE171B" w:rsidRPr="00DD0F91" w:rsidRDefault="00DE171B" w:rsidP="002E35C4">
      <w:pPr>
        <w:autoSpaceDE w:val="0"/>
        <w:autoSpaceDN w:val="0"/>
        <w:adjustRightInd w:val="0"/>
        <w:spacing w:line="240" w:lineRule="auto"/>
        <w:ind w:firstLine="567"/>
        <w:contextualSpacing/>
        <w:rPr>
          <w:rFonts w:ascii="Times New Roman" w:hAnsi="Times New Roman" w:cs="Times New Roman"/>
          <w:sz w:val="28"/>
          <w:szCs w:val="28"/>
        </w:rPr>
      </w:pPr>
      <w:r>
        <w:rPr>
          <w:rFonts w:ascii="Times New Roman" w:hAnsi="Times New Roman" w:cs="Times New Roman"/>
          <w:color w:val="000000"/>
          <w:sz w:val="28"/>
          <w:szCs w:val="28"/>
        </w:rPr>
        <w:t xml:space="preserve">4.7.4. </w:t>
      </w:r>
      <w:r w:rsidRPr="00731221">
        <w:rPr>
          <w:rFonts w:ascii="Times New Roman" w:hAnsi="Times New Roman" w:cs="Times New Roman"/>
          <w:color w:val="000000"/>
          <w:sz w:val="28"/>
          <w:szCs w:val="28"/>
        </w:rPr>
        <w:t>Иные источники, не запрещенные федеральными законами.</w:t>
      </w:r>
    </w:p>
    <w:p w:rsidR="00DE171B" w:rsidRDefault="00DE171B" w:rsidP="002E35C4">
      <w:pPr>
        <w:autoSpaceDE w:val="0"/>
        <w:autoSpaceDN w:val="0"/>
        <w:adjustRightInd w:val="0"/>
        <w:spacing w:line="240" w:lineRule="auto"/>
        <w:ind w:firstLine="567"/>
        <w:contextualSpacing/>
        <w:rPr>
          <w:rFonts w:ascii="Times New Roman" w:hAnsi="Times New Roman" w:cs="Times New Roman"/>
          <w:color w:val="000000"/>
          <w:sz w:val="28"/>
          <w:szCs w:val="28"/>
        </w:rPr>
      </w:pPr>
      <w:r w:rsidRPr="00731221">
        <w:rPr>
          <w:rFonts w:ascii="Times New Roman" w:hAnsi="Times New Roman" w:cs="Times New Roman"/>
          <w:color w:val="000000"/>
          <w:sz w:val="28"/>
          <w:szCs w:val="28"/>
        </w:rPr>
        <w:t xml:space="preserve">4.8. Учреждение в отношении денежных средств и имущества закрепленного за Учреждением на праве оперативного управления обязано согласовывать </w:t>
      </w:r>
      <w:r w:rsidRPr="00731221">
        <w:rPr>
          <w:rFonts w:ascii="Times New Roman" w:hAnsi="Times New Roman" w:cs="Times New Roman"/>
          <w:sz w:val="28"/>
          <w:szCs w:val="28"/>
        </w:rPr>
        <w:t>в случаях и в порядке, установленном федеральными законами, законами города Москвы, правовыми актами Правительства Москвы, настоящим Уставом</w:t>
      </w:r>
      <w:r>
        <w:rPr>
          <w:rFonts w:ascii="Times New Roman" w:hAnsi="Times New Roman" w:cs="Times New Roman"/>
          <w:color w:val="000000"/>
          <w:sz w:val="28"/>
          <w:szCs w:val="28"/>
        </w:rPr>
        <w:t xml:space="preserve"> </w:t>
      </w:r>
      <w:r w:rsidRPr="00731221">
        <w:rPr>
          <w:rFonts w:ascii="Times New Roman" w:hAnsi="Times New Roman" w:cs="Times New Roman"/>
          <w:color w:val="000000"/>
          <w:sz w:val="28"/>
          <w:szCs w:val="28"/>
        </w:rPr>
        <w:t>следующее:</w:t>
      </w:r>
    </w:p>
    <w:p w:rsidR="00DE171B" w:rsidRDefault="00DE171B" w:rsidP="002E35C4">
      <w:pPr>
        <w:autoSpaceDE w:val="0"/>
        <w:autoSpaceDN w:val="0"/>
        <w:adjustRightInd w:val="0"/>
        <w:spacing w:line="240" w:lineRule="auto"/>
        <w:ind w:firstLine="567"/>
        <w:contextualSpacing/>
        <w:rPr>
          <w:rFonts w:ascii="Times New Roman" w:hAnsi="Times New Roman" w:cs="Times New Roman"/>
          <w:color w:val="000000"/>
          <w:sz w:val="28"/>
          <w:szCs w:val="28"/>
        </w:rPr>
      </w:pPr>
      <w:r w:rsidRPr="00731221">
        <w:rPr>
          <w:rFonts w:ascii="Times New Roman" w:hAnsi="Times New Roman" w:cs="Times New Roman"/>
          <w:color w:val="000000"/>
          <w:sz w:val="28"/>
          <w:szCs w:val="28"/>
        </w:rPr>
        <w:lastRenderedPageBreak/>
        <w:t>4.8.1. Совершение Учреждением крупных сделок и сделок, в совершении которых имеется заинтересованность.</w:t>
      </w:r>
    </w:p>
    <w:p w:rsidR="00DE171B" w:rsidRDefault="00DE171B" w:rsidP="002E35C4">
      <w:pPr>
        <w:autoSpaceDE w:val="0"/>
        <w:autoSpaceDN w:val="0"/>
        <w:adjustRightInd w:val="0"/>
        <w:spacing w:line="240" w:lineRule="auto"/>
        <w:ind w:firstLine="567"/>
        <w:contextualSpacing/>
        <w:rPr>
          <w:rFonts w:ascii="Times New Roman" w:hAnsi="Times New Roman" w:cs="Times New Roman"/>
          <w:color w:val="000000"/>
          <w:sz w:val="28"/>
          <w:szCs w:val="28"/>
        </w:rPr>
      </w:pPr>
      <w:r w:rsidRPr="00731221">
        <w:rPr>
          <w:rFonts w:ascii="Times New Roman" w:hAnsi="Times New Roman" w:cs="Times New Roman"/>
          <w:color w:val="000000"/>
          <w:sz w:val="28"/>
          <w:szCs w:val="28"/>
        </w:rPr>
        <w:t xml:space="preserve">4.8.2. </w:t>
      </w:r>
      <w:proofErr w:type="gramStart"/>
      <w:r w:rsidRPr="00731221">
        <w:rPr>
          <w:rFonts w:ascii="Times New Roman" w:hAnsi="Times New Roman" w:cs="Times New Roman"/>
          <w:color w:val="000000"/>
          <w:sz w:val="28"/>
          <w:szCs w:val="28"/>
        </w:rPr>
        <w:t>Внесение Учреждением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roofErr w:type="gramEnd"/>
    </w:p>
    <w:p w:rsidR="00DE171B" w:rsidRPr="00731221" w:rsidRDefault="00DE171B" w:rsidP="002E35C4">
      <w:pPr>
        <w:autoSpaceDE w:val="0"/>
        <w:autoSpaceDN w:val="0"/>
        <w:adjustRightInd w:val="0"/>
        <w:spacing w:line="240" w:lineRule="auto"/>
        <w:ind w:firstLine="567"/>
        <w:contextualSpacing/>
        <w:rPr>
          <w:rFonts w:ascii="Times New Roman" w:hAnsi="Times New Roman" w:cs="Times New Roman"/>
          <w:color w:val="000000"/>
          <w:sz w:val="28"/>
          <w:szCs w:val="28"/>
        </w:rPr>
      </w:pPr>
      <w:r w:rsidRPr="00731221">
        <w:rPr>
          <w:rFonts w:ascii="Times New Roman" w:hAnsi="Times New Roman" w:cs="Times New Roman"/>
          <w:color w:val="000000"/>
          <w:sz w:val="28"/>
          <w:szCs w:val="28"/>
        </w:rPr>
        <w:t>4.8.3. Передачу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DE171B" w:rsidRPr="00731221" w:rsidRDefault="00DE171B" w:rsidP="002E35C4">
      <w:pPr>
        <w:autoSpaceDE w:val="0"/>
        <w:autoSpaceDN w:val="0"/>
        <w:adjustRightInd w:val="0"/>
        <w:spacing w:line="240" w:lineRule="auto"/>
        <w:ind w:firstLine="567"/>
        <w:contextualSpacing/>
        <w:rPr>
          <w:rFonts w:ascii="Times New Roman" w:hAnsi="Times New Roman" w:cs="Times New Roman"/>
          <w:color w:val="000000"/>
          <w:sz w:val="28"/>
          <w:szCs w:val="28"/>
        </w:rPr>
      </w:pPr>
      <w:r w:rsidRPr="00731221">
        <w:rPr>
          <w:rFonts w:ascii="Times New Roman" w:hAnsi="Times New Roman" w:cs="Times New Roman"/>
          <w:color w:val="000000"/>
          <w:sz w:val="28"/>
          <w:szCs w:val="28"/>
        </w:rPr>
        <w:t>4.9.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DE171B" w:rsidRDefault="00DE171B" w:rsidP="002E35C4">
      <w:pPr>
        <w:autoSpaceDE w:val="0"/>
        <w:autoSpaceDN w:val="0"/>
        <w:adjustRightInd w:val="0"/>
        <w:spacing w:line="240" w:lineRule="auto"/>
        <w:ind w:firstLine="567"/>
        <w:contextualSpacing/>
        <w:rPr>
          <w:rFonts w:ascii="Times New Roman" w:hAnsi="Times New Roman" w:cs="Times New Roman"/>
          <w:color w:val="000000"/>
          <w:sz w:val="28"/>
          <w:szCs w:val="28"/>
        </w:rPr>
      </w:pPr>
      <w:r w:rsidRPr="00731221">
        <w:rPr>
          <w:rFonts w:ascii="Times New Roman" w:hAnsi="Times New Roman" w:cs="Times New Roman"/>
          <w:color w:val="000000"/>
          <w:sz w:val="28"/>
          <w:szCs w:val="28"/>
        </w:rPr>
        <w:t>4.10. Информация об использовании закрепленного за Учреждением государственного имущества города Москвы включается в ежегодные отчеты Учреждения.</w:t>
      </w:r>
    </w:p>
    <w:p w:rsidR="00DE171B" w:rsidRPr="00053C1E" w:rsidRDefault="00DE171B" w:rsidP="00053C1E">
      <w:pPr>
        <w:pStyle w:val="a3"/>
        <w:numPr>
          <w:ilvl w:val="0"/>
          <w:numId w:val="8"/>
        </w:numPr>
        <w:autoSpaceDE w:val="0"/>
        <w:autoSpaceDN w:val="0"/>
        <w:adjustRightInd w:val="0"/>
        <w:spacing w:before="108" w:after="108" w:line="240" w:lineRule="auto"/>
        <w:outlineLvl w:val="0"/>
        <w:rPr>
          <w:rFonts w:ascii="Times New Roman" w:hAnsi="Times New Roman" w:cs="Times New Roman"/>
          <w:b/>
          <w:bCs/>
          <w:sz w:val="28"/>
          <w:szCs w:val="28"/>
        </w:rPr>
      </w:pPr>
      <w:r w:rsidRPr="00053C1E">
        <w:rPr>
          <w:rFonts w:ascii="Times New Roman" w:hAnsi="Times New Roman" w:cs="Times New Roman"/>
          <w:b/>
          <w:bCs/>
          <w:sz w:val="28"/>
          <w:szCs w:val="28"/>
        </w:rPr>
        <w:t>РЕОРГАНИЗАЦИЯ, ИЗМЕНЕНИЕ ТИПА, ЛИКВИДАЦИЯ УЧРЕЖДЕНИЯ</w:t>
      </w:r>
    </w:p>
    <w:p w:rsidR="00DE171B" w:rsidRPr="00C86FF1" w:rsidRDefault="00DE171B" w:rsidP="002E35C4">
      <w:pPr>
        <w:autoSpaceDE w:val="0"/>
        <w:autoSpaceDN w:val="0"/>
        <w:adjustRightInd w:val="0"/>
        <w:spacing w:line="240" w:lineRule="auto"/>
        <w:ind w:firstLine="567"/>
        <w:contextualSpacing/>
        <w:rPr>
          <w:rFonts w:ascii="Times New Roman" w:hAnsi="Times New Roman" w:cs="Times New Roman"/>
          <w:sz w:val="24"/>
          <w:szCs w:val="24"/>
        </w:rPr>
      </w:pPr>
    </w:p>
    <w:p w:rsidR="00DE171B" w:rsidRPr="00731221" w:rsidRDefault="00DE171B" w:rsidP="002E35C4">
      <w:pPr>
        <w:autoSpaceDE w:val="0"/>
        <w:autoSpaceDN w:val="0"/>
        <w:adjustRightInd w:val="0"/>
        <w:spacing w:line="240" w:lineRule="auto"/>
        <w:ind w:firstLine="567"/>
        <w:contextualSpacing/>
        <w:rPr>
          <w:rFonts w:ascii="Times New Roman" w:hAnsi="Times New Roman" w:cs="Times New Roman"/>
          <w:sz w:val="28"/>
          <w:szCs w:val="28"/>
        </w:rPr>
      </w:pPr>
      <w:r w:rsidRPr="00731221">
        <w:rPr>
          <w:rFonts w:ascii="Times New Roman" w:hAnsi="Times New Roman" w:cs="Times New Roman"/>
          <w:sz w:val="28"/>
          <w:szCs w:val="28"/>
        </w:rPr>
        <w:t>5.1. Учреждение может быть реорганизовано в порядке, предусмотренном федеральными закон</w:t>
      </w:r>
      <w:r>
        <w:rPr>
          <w:rFonts w:ascii="Times New Roman" w:hAnsi="Times New Roman" w:cs="Times New Roman"/>
          <w:sz w:val="28"/>
          <w:szCs w:val="28"/>
        </w:rPr>
        <w:t xml:space="preserve">ами, законами города </w:t>
      </w:r>
      <w:r w:rsidRPr="00731221">
        <w:rPr>
          <w:rFonts w:ascii="Times New Roman" w:hAnsi="Times New Roman" w:cs="Times New Roman"/>
          <w:sz w:val="28"/>
          <w:szCs w:val="28"/>
        </w:rPr>
        <w:t>Москвы, правовыми актами Правительства Москвы или по решению суда.</w:t>
      </w:r>
    </w:p>
    <w:p w:rsidR="00DE171B" w:rsidRPr="00731221" w:rsidRDefault="00DE171B" w:rsidP="002E35C4">
      <w:pPr>
        <w:autoSpaceDE w:val="0"/>
        <w:autoSpaceDN w:val="0"/>
        <w:adjustRightInd w:val="0"/>
        <w:spacing w:line="240" w:lineRule="auto"/>
        <w:ind w:firstLine="567"/>
        <w:contextualSpacing/>
        <w:rPr>
          <w:rFonts w:ascii="Times New Roman" w:hAnsi="Times New Roman" w:cs="Times New Roman"/>
          <w:sz w:val="28"/>
          <w:szCs w:val="28"/>
        </w:rPr>
      </w:pPr>
      <w:r>
        <w:rPr>
          <w:rFonts w:ascii="Times New Roman" w:hAnsi="Times New Roman" w:cs="Times New Roman"/>
          <w:sz w:val="28"/>
          <w:szCs w:val="28"/>
        </w:rPr>
        <w:t>5.2.</w:t>
      </w:r>
      <w:r w:rsidRPr="00731221">
        <w:rPr>
          <w:rFonts w:ascii="Times New Roman" w:hAnsi="Times New Roman" w:cs="Times New Roman"/>
          <w:sz w:val="28"/>
          <w:szCs w:val="28"/>
        </w:rPr>
        <w:t xml:space="preserve"> Изменение типа Учреждения осуществляется в порядке, установленном федеральными законами и законодательством города Москвы. </w:t>
      </w:r>
    </w:p>
    <w:p w:rsidR="00DE171B" w:rsidRPr="00731221" w:rsidRDefault="00DE171B" w:rsidP="002E35C4">
      <w:pPr>
        <w:autoSpaceDE w:val="0"/>
        <w:autoSpaceDN w:val="0"/>
        <w:adjustRightInd w:val="0"/>
        <w:spacing w:line="240" w:lineRule="auto"/>
        <w:ind w:firstLine="567"/>
        <w:contextualSpacing/>
        <w:rPr>
          <w:rFonts w:ascii="Times New Roman" w:hAnsi="Times New Roman" w:cs="Times New Roman"/>
          <w:sz w:val="28"/>
          <w:szCs w:val="28"/>
        </w:rPr>
      </w:pPr>
      <w:r w:rsidRPr="00731221">
        <w:rPr>
          <w:rFonts w:ascii="Times New Roman" w:hAnsi="Times New Roman" w:cs="Times New Roman"/>
          <w:sz w:val="28"/>
          <w:szCs w:val="28"/>
        </w:rPr>
        <w:t>5.3. Принятие решения о ликвидации и проведение ликвидации Учреждения осуществляются в порядке, установленном Правительством Москвы.</w:t>
      </w:r>
    </w:p>
    <w:p w:rsidR="00DE171B" w:rsidRPr="00731221" w:rsidRDefault="00DE171B" w:rsidP="002E35C4">
      <w:pPr>
        <w:autoSpaceDE w:val="0"/>
        <w:autoSpaceDN w:val="0"/>
        <w:adjustRightInd w:val="0"/>
        <w:spacing w:line="240" w:lineRule="auto"/>
        <w:ind w:firstLine="567"/>
        <w:contextualSpacing/>
        <w:rPr>
          <w:rFonts w:ascii="Times New Roman" w:hAnsi="Times New Roman" w:cs="Times New Roman"/>
          <w:sz w:val="28"/>
          <w:szCs w:val="28"/>
        </w:rPr>
      </w:pPr>
      <w:r w:rsidRPr="00731221">
        <w:rPr>
          <w:rFonts w:ascii="Times New Roman" w:hAnsi="Times New Roman" w:cs="Times New Roman"/>
          <w:sz w:val="28"/>
          <w:szCs w:val="28"/>
        </w:rPr>
        <w:t>5.4.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в казну города Москвы.</w:t>
      </w:r>
    </w:p>
    <w:p w:rsidR="00DE171B" w:rsidRPr="00053C1E" w:rsidRDefault="00DE171B" w:rsidP="00053C1E">
      <w:pPr>
        <w:pStyle w:val="a3"/>
        <w:numPr>
          <w:ilvl w:val="0"/>
          <w:numId w:val="8"/>
        </w:numPr>
        <w:autoSpaceDE w:val="0"/>
        <w:autoSpaceDN w:val="0"/>
        <w:adjustRightInd w:val="0"/>
        <w:spacing w:before="108" w:after="108" w:line="240" w:lineRule="auto"/>
        <w:outlineLvl w:val="0"/>
        <w:rPr>
          <w:rFonts w:ascii="Times New Roman" w:hAnsi="Times New Roman" w:cs="Times New Roman"/>
          <w:b/>
          <w:bCs/>
          <w:sz w:val="28"/>
          <w:szCs w:val="28"/>
        </w:rPr>
      </w:pPr>
      <w:r w:rsidRPr="00053C1E">
        <w:rPr>
          <w:rFonts w:ascii="Times New Roman" w:hAnsi="Times New Roman" w:cs="Times New Roman"/>
          <w:b/>
          <w:bCs/>
          <w:sz w:val="28"/>
          <w:szCs w:val="28"/>
        </w:rPr>
        <w:t xml:space="preserve">ВНЕСЕНИЕ ИЗМЕНЕНИЙ И ДОПОЛНЕНИЙ В УСТАВ </w:t>
      </w:r>
    </w:p>
    <w:p w:rsidR="00F434C0" w:rsidRDefault="00DE171B" w:rsidP="00053C1E">
      <w:pPr>
        <w:autoSpaceDE w:val="0"/>
        <w:autoSpaceDN w:val="0"/>
        <w:adjustRightInd w:val="0"/>
        <w:spacing w:line="240" w:lineRule="auto"/>
        <w:ind w:firstLine="567"/>
        <w:contextualSpacing/>
      </w:pPr>
      <w:r w:rsidRPr="00731221">
        <w:rPr>
          <w:rFonts w:ascii="Times New Roman" w:hAnsi="Times New Roman" w:cs="Times New Roman"/>
          <w:sz w:val="28"/>
          <w:szCs w:val="28"/>
        </w:rPr>
        <w:t>Изменения и дополнения в Устав вносятся в порядке, установленном Правительством Москвы.</w:t>
      </w:r>
    </w:p>
    <w:sectPr w:rsidR="00F434C0" w:rsidSect="00B40F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42F1"/>
    <w:multiLevelType w:val="multilevel"/>
    <w:tmpl w:val="B07AB574"/>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ascii="Times New Roman" w:hAnsi="Times New Roman" w:cs="Times New Roman" w:hint="default"/>
      </w:rPr>
    </w:lvl>
    <w:lvl w:ilvl="2">
      <w:start w:val="1"/>
      <w:numFmt w:val="russianLower"/>
      <w:lvlText w:val="%3)"/>
      <w:lvlJc w:val="left"/>
      <w:pPr>
        <w:ind w:left="143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2E134892"/>
    <w:multiLevelType w:val="hybridMultilevel"/>
    <w:tmpl w:val="B06A7EEA"/>
    <w:lvl w:ilvl="0" w:tplc="4BE2886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D376B01"/>
    <w:multiLevelType w:val="hybridMultilevel"/>
    <w:tmpl w:val="F3F45ACE"/>
    <w:lvl w:ilvl="0" w:tplc="143496F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0F639D8"/>
    <w:multiLevelType w:val="multilevel"/>
    <w:tmpl w:val="CFC665E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574B329E"/>
    <w:multiLevelType w:val="hybridMultilevel"/>
    <w:tmpl w:val="AC64E2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602B5F"/>
    <w:multiLevelType w:val="hybridMultilevel"/>
    <w:tmpl w:val="5E6CA930"/>
    <w:lvl w:ilvl="0" w:tplc="286C3D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7E04111"/>
    <w:multiLevelType w:val="multilevel"/>
    <w:tmpl w:val="ECB6AB16"/>
    <w:lvl w:ilvl="0">
      <w:start w:val="4"/>
      <w:numFmt w:val="decimal"/>
      <w:lvlText w:val="%1."/>
      <w:lvlJc w:val="left"/>
      <w:pPr>
        <w:ind w:left="900" w:hanging="900"/>
      </w:pPr>
      <w:rPr>
        <w:rFonts w:cs="Times New Roman" w:hint="default"/>
      </w:rPr>
    </w:lvl>
    <w:lvl w:ilvl="1">
      <w:start w:val="2"/>
      <w:numFmt w:val="decimal"/>
      <w:lvlText w:val="%1.%2."/>
      <w:lvlJc w:val="left"/>
      <w:pPr>
        <w:ind w:left="2034" w:hanging="900"/>
      </w:pPr>
      <w:rPr>
        <w:rFonts w:cs="Times New Roman" w:hint="default"/>
      </w:rPr>
    </w:lvl>
    <w:lvl w:ilvl="2">
      <w:start w:val="2"/>
      <w:numFmt w:val="decimal"/>
      <w:lvlText w:val="%1.%2.%3."/>
      <w:lvlJc w:val="left"/>
      <w:pPr>
        <w:ind w:left="1430" w:hanging="900"/>
      </w:pPr>
      <w:rPr>
        <w:rFonts w:cs="Times New Roman" w:hint="default"/>
      </w:rPr>
    </w:lvl>
    <w:lvl w:ilvl="3">
      <w:start w:val="7"/>
      <w:numFmt w:val="decimal"/>
      <w:lvlText w:val="%1.%2.%3.%4."/>
      <w:lvlJc w:val="left"/>
      <w:pPr>
        <w:ind w:left="1875" w:hanging="1080"/>
      </w:pPr>
      <w:rPr>
        <w:rFonts w:cs="Times New Roman" w:hint="default"/>
      </w:rPr>
    </w:lvl>
    <w:lvl w:ilvl="4">
      <w:start w:val="1"/>
      <w:numFmt w:val="decimal"/>
      <w:lvlText w:val="%1.%2.%3.%4.%5."/>
      <w:lvlJc w:val="left"/>
      <w:pPr>
        <w:ind w:left="2140" w:hanging="1080"/>
      </w:pPr>
      <w:rPr>
        <w:rFonts w:cs="Times New Roman" w:hint="default"/>
      </w:rPr>
    </w:lvl>
    <w:lvl w:ilvl="5">
      <w:start w:val="1"/>
      <w:numFmt w:val="decimal"/>
      <w:lvlText w:val="%1.%2.%3.%4.%5.%6."/>
      <w:lvlJc w:val="left"/>
      <w:pPr>
        <w:ind w:left="2765" w:hanging="1440"/>
      </w:pPr>
      <w:rPr>
        <w:rFonts w:cs="Times New Roman" w:hint="default"/>
      </w:rPr>
    </w:lvl>
    <w:lvl w:ilvl="6">
      <w:start w:val="1"/>
      <w:numFmt w:val="decimal"/>
      <w:lvlText w:val="%1.%2.%3.%4.%5.%6.%7."/>
      <w:lvlJc w:val="left"/>
      <w:pPr>
        <w:ind w:left="3390" w:hanging="1800"/>
      </w:pPr>
      <w:rPr>
        <w:rFonts w:cs="Times New Roman" w:hint="default"/>
      </w:rPr>
    </w:lvl>
    <w:lvl w:ilvl="7">
      <w:start w:val="1"/>
      <w:numFmt w:val="decimal"/>
      <w:lvlText w:val="%1.%2.%3.%4.%5.%6.%7.%8."/>
      <w:lvlJc w:val="left"/>
      <w:pPr>
        <w:ind w:left="3655" w:hanging="1800"/>
      </w:pPr>
      <w:rPr>
        <w:rFonts w:cs="Times New Roman" w:hint="default"/>
      </w:rPr>
    </w:lvl>
    <w:lvl w:ilvl="8">
      <w:start w:val="1"/>
      <w:numFmt w:val="decimal"/>
      <w:lvlText w:val="%1.%2.%3.%4.%5.%6.%7.%8.%9."/>
      <w:lvlJc w:val="left"/>
      <w:pPr>
        <w:ind w:left="4280" w:hanging="2160"/>
      </w:pPr>
      <w:rPr>
        <w:rFonts w:cs="Times New Roman" w:hint="default"/>
      </w:rPr>
    </w:lvl>
  </w:abstractNum>
  <w:abstractNum w:abstractNumId="7">
    <w:nsid w:val="7EB367E5"/>
    <w:multiLevelType w:val="multilevel"/>
    <w:tmpl w:val="0D944F60"/>
    <w:lvl w:ilvl="0">
      <w:start w:val="3"/>
      <w:numFmt w:val="decimal"/>
      <w:lvlText w:val="%1."/>
      <w:lvlJc w:val="left"/>
      <w:pPr>
        <w:ind w:left="1018" w:hanging="450"/>
      </w:pPr>
      <w:rPr>
        <w:rFonts w:cs="Times New Roman" w:hint="default"/>
        <w:b w:val="0"/>
      </w:rPr>
    </w:lvl>
    <w:lvl w:ilvl="1">
      <w:start w:val="3"/>
      <w:numFmt w:val="decimal"/>
      <w:lvlText w:val="%1.%2."/>
      <w:lvlJc w:val="left"/>
      <w:pPr>
        <w:ind w:left="1713" w:hanging="720"/>
      </w:pPr>
      <w:rPr>
        <w:rFonts w:cs="Times New Roman" w:hint="default"/>
        <w:b w:val="0"/>
      </w:rPr>
    </w:lvl>
    <w:lvl w:ilvl="2">
      <w:start w:val="1"/>
      <w:numFmt w:val="decimal"/>
      <w:lvlText w:val="%1.%2.%3."/>
      <w:lvlJc w:val="left"/>
      <w:pPr>
        <w:ind w:left="1855" w:hanging="720"/>
      </w:pPr>
      <w:rPr>
        <w:rFonts w:cs="Times New Roman" w:hint="default"/>
        <w:b w:val="0"/>
      </w:rPr>
    </w:lvl>
    <w:lvl w:ilvl="3">
      <w:start w:val="1"/>
      <w:numFmt w:val="decimal"/>
      <w:lvlText w:val="%1.%2.%3.%4."/>
      <w:lvlJc w:val="left"/>
      <w:pPr>
        <w:ind w:left="3240" w:hanging="108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5040" w:hanging="1440"/>
      </w:pPr>
      <w:rPr>
        <w:rFonts w:cs="Times New Roman" w:hint="default"/>
        <w:b/>
      </w:rPr>
    </w:lvl>
    <w:lvl w:ilvl="6">
      <w:start w:val="1"/>
      <w:numFmt w:val="decimal"/>
      <w:lvlText w:val="%1.%2.%3.%4.%5.%6.%7."/>
      <w:lvlJc w:val="left"/>
      <w:pPr>
        <w:ind w:left="6120" w:hanging="1800"/>
      </w:pPr>
      <w:rPr>
        <w:rFonts w:cs="Times New Roman" w:hint="default"/>
        <w:b/>
      </w:rPr>
    </w:lvl>
    <w:lvl w:ilvl="7">
      <w:start w:val="1"/>
      <w:numFmt w:val="decimal"/>
      <w:lvlText w:val="%1.%2.%3.%4.%5.%6.%7.%8."/>
      <w:lvlJc w:val="left"/>
      <w:pPr>
        <w:ind w:left="6840" w:hanging="1800"/>
      </w:pPr>
      <w:rPr>
        <w:rFonts w:cs="Times New Roman" w:hint="default"/>
        <w:b/>
      </w:rPr>
    </w:lvl>
    <w:lvl w:ilvl="8">
      <w:start w:val="1"/>
      <w:numFmt w:val="decimal"/>
      <w:lvlText w:val="%1.%2.%3.%4.%5.%6.%7.%8.%9."/>
      <w:lvlJc w:val="left"/>
      <w:pPr>
        <w:ind w:left="7920" w:hanging="2160"/>
      </w:pPr>
      <w:rPr>
        <w:rFonts w:cs="Times New Roman" w:hint="default"/>
        <w:b/>
      </w:rPr>
    </w:lvl>
  </w:abstractNum>
  <w:num w:numId="1">
    <w:abstractNumId w:val="3"/>
  </w:num>
  <w:num w:numId="2">
    <w:abstractNumId w:val="0"/>
  </w:num>
  <w:num w:numId="3">
    <w:abstractNumId w:val="6"/>
  </w:num>
  <w:num w:numId="4">
    <w:abstractNumId w:val="7"/>
  </w:num>
  <w:num w:numId="5">
    <w:abstractNumId w:val="5"/>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71B"/>
    <w:rsid w:val="00053C1E"/>
    <w:rsid w:val="002E35C4"/>
    <w:rsid w:val="00300329"/>
    <w:rsid w:val="008D068C"/>
    <w:rsid w:val="00B66526"/>
    <w:rsid w:val="00DE171B"/>
    <w:rsid w:val="00F02682"/>
    <w:rsid w:val="00F434C0"/>
    <w:rsid w:val="00FA4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F02682"/>
    <w:pPr>
      <w:keepNext/>
      <w:keepLines/>
      <w:spacing w:after="0" w:line="259" w:lineRule="auto"/>
      <w:jc w:val="center"/>
      <w:outlineLvl w:val="0"/>
    </w:pPr>
    <w:rPr>
      <w:rFonts w:ascii="Times New Roman" w:eastAsia="Times New Roman" w:hAnsi="Times New Roman" w:cs="Times New Roman"/>
      <w:color w:val="000000"/>
      <w:sz w:val="3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171B"/>
    <w:pPr>
      <w:ind w:left="720"/>
      <w:contextualSpacing/>
    </w:pPr>
  </w:style>
  <w:style w:type="paragraph" w:customStyle="1" w:styleId="ConsPlusNonformat">
    <w:name w:val="ConsPlusNonformat"/>
    <w:rsid w:val="00DE171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DE171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Default">
    <w:name w:val="Default"/>
    <w:rsid w:val="00DE17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F02682"/>
    <w:rPr>
      <w:rFonts w:ascii="Times New Roman" w:eastAsia="Times New Roman" w:hAnsi="Times New Roman" w:cs="Times New Roman"/>
      <w:color w:val="000000"/>
      <w:sz w:val="36"/>
      <w:lang w:val="en-US" w:eastAsia="en-US"/>
    </w:rPr>
  </w:style>
  <w:style w:type="paragraph" w:styleId="a4">
    <w:name w:val="Balloon Text"/>
    <w:basedOn w:val="a"/>
    <w:link w:val="a5"/>
    <w:uiPriority w:val="99"/>
    <w:semiHidden/>
    <w:unhideWhenUsed/>
    <w:rsid w:val="00F026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2682"/>
    <w:rPr>
      <w:rFonts w:ascii="Tahoma" w:hAnsi="Tahoma" w:cs="Tahoma"/>
      <w:sz w:val="16"/>
      <w:szCs w:val="16"/>
    </w:rPr>
  </w:style>
  <w:style w:type="paragraph" w:styleId="a6">
    <w:name w:val="No Spacing"/>
    <w:uiPriority w:val="1"/>
    <w:qFormat/>
    <w:rsid w:val="00F026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F02682"/>
    <w:pPr>
      <w:keepNext/>
      <w:keepLines/>
      <w:spacing w:after="0" w:line="259" w:lineRule="auto"/>
      <w:jc w:val="center"/>
      <w:outlineLvl w:val="0"/>
    </w:pPr>
    <w:rPr>
      <w:rFonts w:ascii="Times New Roman" w:eastAsia="Times New Roman" w:hAnsi="Times New Roman" w:cs="Times New Roman"/>
      <w:color w:val="000000"/>
      <w:sz w:val="3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171B"/>
    <w:pPr>
      <w:ind w:left="720"/>
      <w:contextualSpacing/>
    </w:pPr>
  </w:style>
  <w:style w:type="paragraph" w:customStyle="1" w:styleId="ConsPlusNonformat">
    <w:name w:val="ConsPlusNonformat"/>
    <w:rsid w:val="00DE171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DE171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Default">
    <w:name w:val="Default"/>
    <w:rsid w:val="00DE17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F02682"/>
    <w:rPr>
      <w:rFonts w:ascii="Times New Roman" w:eastAsia="Times New Roman" w:hAnsi="Times New Roman" w:cs="Times New Roman"/>
      <w:color w:val="000000"/>
      <w:sz w:val="36"/>
      <w:lang w:val="en-US" w:eastAsia="en-US"/>
    </w:rPr>
  </w:style>
  <w:style w:type="paragraph" w:styleId="a4">
    <w:name w:val="Balloon Text"/>
    <w:basedOn w:val="a"/>
    <w:link w:val="a5"/>
    <w:uiPriority w:val="99"/>
    <w:semiHidden/>
    <w:unhideWhenUsed/>
    <w:rsid w:val="00F026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2682"/>
    <w:rPr>
      <w:rFonts w:ascii="Tahoma" w:hAnsi="Tahoma" w:cs="Tahoma"/>
      <w:sz w:val="16"/>
      <w:szCs w:val="16"/>
    </w:rPr>
  </w:style>
  <w:style w:type="paragraph" w:styleId="a6">
    <w:name w:val="No Spacing"/>
    <w:uiPriority w:val="1"/>
    <w:qFormat/>
    <w:rsid w:val="00F026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4550</Words>
  <Characters>25938</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ГКДЦСИ</Company>
  <LinksUpToDate>false</LinksUpToDate>
  <CharactersWithSpaces>30428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ГКДЦСИ</dc:creator>
  <cp:lastModifiedBy>comp001</cp:lastModifiedBy>
  <cp:revision>4</cp:revision>
  <dcterms:created xsi:type="dcterms:W3CDTF">2023-02-28T09:22:00Z</dcterms:created>
  <dcterms:modified xsi:type="dcterms:W3CDTF">2023-05-23T09:53:00Z</dcterms:modified>
</cp:coreProperties>
</file>