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E3" w:rsidRPr="00EB0BE3" w:rsidRDefault="00EB0BE3" w:rsidP="00EB0BE3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161616"/>
          <w:kern w:val="36"/>
          <w:sz w:val="41"/>
          <w:szCs w:val="41"/>
          <w:lang w:eastAsia="ru-RU"/>
        </w:rPr>
      </w:pPr>
      <w:r w:rsidRPr="00EB0BE3">
        <w:rPr>
          <w:rFonts w:ascii="Arial" w:eastAsia="Times New Roman" w:hAnsi="Arial" w:cs="Arial"/>
          <w:b/>
          <w:bCs/>
          <w:color w:val="161616"/>
          <w:kern w:val="36"/>
          <w:sz w:val="41"/>
          <w:szCs w:val="41"/>
          <w:lang w:eastAsia="ru-RU"/>
        </w:rPr>
        <w:t xml:space="preserve">Порядок направления на госпитализацию в </w:t>
      </w:r>
      <w:r w:rsidR="001E3E38">
        <w:rPr>
          <w:rFonts w:ascii="Arial" w:eastAsia="Times New Roman" w:hAnsi="Arial" w:cs="Arial"/>
          <w:b/>
          <w:bCs/>
          <w:color w:val="161616"/>
          <w:kern w:val="36"/>
          <w:sz w:val="41"/>
          <w:szCs w:val="41"/>
          <w:lang w:eastAsia="ru-RU"/>
        </w:rPr>
        <w:t>экстренном</w:t>
      </w:r>
      <w:r w:rsidRPr="00EB0BE3">
        <w:rPr>
          <w:rFonts w:ascii="Arial" w:eastAsia="Times New Roman" w:hAnsi="Arial" w:cs="Arial"/>
          <w:b/>
          <w:bCs/>
          <w:color w:val="161616"/>
          <w:kern w:val="36"/>
          <w:sz w:val="41"/>
          <w:szCs w:val="41"/>
          <w:lang w:eastAsia="ru-RU"/>
        </w:rPr>
        <w:t xml:space="preserve"> порядке</w:t>
      </w:r>
    </w:p>
    <w:p w:rsidR="00EB0BE3" w:rsidRPr="00EB0BE3" w:rsidRDefault="00EB0BE3" w:rsidP="00EB0BE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A0A0A"/>
          <w:lang w:eastAsia="ru-RU"/>
        </w:rPr>
      </w:pPr>
      <w:r w:rsidRPr="00EB0BE3">
        <w:rPr>
          <w:rFonts w:ascii="Arial" w:eastAsia="Times New Roman" w:hAnsi="Arial" w:cs="Arial"/>
          <w:b/>
          <w:bCs/>
          <w:color w:val="0A0A0A"/>
          <w:lang w:eastAsia="ru-RU"/>
        </w:rPr>
        <w:t xml:space="preserve">Показания к </w:t>
      </w:r>
      <w:r w:rsidR="00826255">
        <w:rPr>
          <w:rFonts w:ascii="Arial" w:eastAsia="Times New Roman" w:hAnsi="Arial" w:cs="Arial"/>
          <w:b/>
          <w:bCs/>
          <w:color w:val="0A0A0A"/>
          <w:lang w:eastAsia="ru-RU"/>
        </w:rPr>
        <w:t xml:space="preserve">экстренной </w:t>
      </w:r>
      <w:r w:rsidRPr="00EB0BE3">
        <w:rPr>
          <w:rFonts w:ascii="Arial" w:eastAsia="Times New Roman" w:hAnsi="Arial" w:cs="Arial"/>
          <w:b/>
          <w:bCs/>
          <w:color w:val="0A0A0A"/>
          <w:lang w:eastAsia="ru-RU"/>
        </w:rPr>
        <w:t>госпитализации:</w:t>
      </w:r>
    </w:p>
    <w:p w:rsidR="00EB0BE3" w:rsidRPr="00EB0BE3" w:rsidRDefault="00EB0BE3" w:rsidP="00EB0BE3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 w:rsidRPr="00EB0BE3">
        <w:rPr>
          <w:rFonts w:ascii="Arial" w:eastAsia="Times New Roman" w:hAnsi="Arial" w:cs="Arial"/>
          <w:color w:val="0A0A0A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EB0BE3" w:rsidRPr="00EB0BE3" w:rsidRDefault="00EB0BE3" w:rsidP="00EB0BE3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 w:rsidRPr="00EB0BE3">
        <w:rPr>
          <w:rFonts w:ascii="Arial" w:eastAsia="Times New Roman" w:hAnsi="Arial" w:cs="Arial"/>
          <w:color w:val="0A0A0A"/>
          <w:lang w:eastAsia="ru-RU"/>
        </w:rPr>
        <w:t>состояние, требующее активного динамического наблюдения;</w:t>
      </w:r>
    </w:p>
    <w:p w:rsidR="00EB0BE3" w:rsidRDefault="00EB0BE3" w:rsidP="00EB0BE3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 w:rsidRPr="00EB0BE3">
        <w:rPr>
          <w:rFonts w:ascii="Arial" w:eastAsia="Times New Roman" w:hAnsi="Arial" w:cs="Arial"/>
          <w:color w:val="0A0A0A"/>
          <w:lang w:eastAsia="ru-RU"/>
        </w:rPr>
        <w:t>необходимость изоляции;</w:t>
      </w:r>
    </w:p>
    <w:p w:rsidR="001E3E38" w:rsidRPr="002155E6" w:rsidRDefault="001E3E38" w:rsidP="002155E6">
      <w:pPr>
        <w:shd w:val="clear" w:color="auto" w:fill="FFFFFF"/>
        <w:spacing w:before="100" w:beforeAutospacing="1" w:after="144" w:line="240" w:lineRule="auto"/>
        <w:ind w:left="1032" w:hanging="1032"/>
        <w:rPr>
          <w:rFonts w:ascii="Arial" w:eastAsia="Times New Roman" w:hAnsi="Arial" w:cs="Arial"/>
          <w:b/>
          <w:color w:val="0A0A0A"/>
          <w:lang w:eastAsia="ru-RU"/>
        </w:rPr>
      </w:pPr>
      <w:r w:rsidRPr="002155E6">
        <w:rPr>
          <w:rFonts w:ascii="Arial" w:eastAsia="Times New Roman" w:hAnsi="Arial" w:cs="Arial"/>
          <w:b/>
          <w:color w:val="0A0A0A"/>
          <w:lang w:eastAsia="ru-RU"/>
        </w:rPr>
        <w:t>Скорая, в том числе скорая специал</w:t>
      </w:r>
      <w:r w:rsidR="00826255" w:rsidRPr="002155E6">
        <w:rPr>
          <w:rFonts w:ascii="Arial" w:eastAsia="Times New Roman" w:hAnsi="Arial" w:cs="Arial"/>
          <w:b/>
          <w:color w:val="0A0A0A"/>
          <w:lang w:eastAsia="ru-RU"/>
        </w:rPr>
        <w:t>изированная, медицинская помощь</w:t>
      </w:r>
    </w:p>
    <w:p w:rsidR="001E3E38" w:rsidRPr="001E3E38" w:rsidRDefault="001E3E38" w:rsidP="00826255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 w:rsidRPr="001E3E38">
        <w:rPr>
          <w:rFonts w:ascii="Arial" w:eastAsia="Times New Roman" w:hAnsi="Arial" w:cs="Arial"/>
          <w:color w:val="0A0A0A"/>
          <w:lang w:eastAsia="ru-RU"/>
        </w:rP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</w:t>
      </w:r>
      <w:r w:rsidR="00826255">
        <w:rPr>
          <w:rFonts w:ascii="Arial" w:eastAsia="Times New Roman" w:hAnsi="Arial" w:cs="Arial"/>
          <w:color w:val="0A0A0A"/>
          <w:lang w:eastAsia="ru-RU"/>
        </w:rPr>
        <w:t>казывается гражданам бесплатно.</w:t>
      </w:r>
    </w:p>
    <w:p w:rsidR="001E3E38" w:rsidRPr="001E3E38" w:rsidRDefault="001E3E38" w:rsidP="00826255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 w:rsidRPr="001E3E38">
        <w:rPr>
          <w:rFonts w:ascii="Arial" w:eastAsia="Times New Roman" w:hAnsi="Arial" w:cs="Arial"/>
          <w:color w:val="0A0A0A"/>
          <w:lang w:eastAsia="ru-RU"/>
        </w:rP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</w:t>
      </w:r>
      <w:r w:rsidR="00826255">
        <w:rPr>
          <w:rFonts w:ascii="Arial" w:eastAsia="Times New Roman" w:hAnsi="Arial" w:cs="Arial"/>
          <w:color w:val="0A0A0A"/>
          <w:lang w:eastAsia="ru-RU"/>
        </w:rPr>
        <w:t>тационарных условиях.</w:t>
      </w:r>
    </w:p>
    <w:p w:rsidR="001E3E38" w:rsidRPr="001E3E38" w:rsidRDefault="001E3E38" w:rsidP="00826255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 w:rsidRPr="001E3E38">
        <w:rPr>
          <w:rFonts w:ascii="Arial" w:eastAsia="Times New Roman" w:hAnsi="Arial" w:cs="Arial"/>
          <w:color w:val="0A0A0A"/>
          <w:lang w:eastAsia="ru-RU"/>
        </w:rP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</w:t>
      </w:r>
      <w:r w:rsidR="00826255">
        <w:rPr>
          <w:rFonts w:ascii="Arial" w:eastAsia="Times New Roman" w:hAnsi="Arial" w:cs="Arial"/>
          <w:color w:val="0A0A0A"/>
          <w:lang w:eastAsia="ru-RU"/>
        </w:rPr>
        <w:t>тельством Российской Федерации.</w:t>
      </w:r>
    </w:p>
    <w:p w:rsidR="002155E6" w:rsidRDefault="001E3E38" w:rsidP="002155E6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 w:rsidRPr="001E3E38">
        <w:rPr>
          <w:rFonts w:ascii="Arial" w:eastAsia="Times New Roman" w:hAnsi="Arial" w:cs="Arial"/>
          <w:color w:val="0A0A0A"/>
          <w:lang w:eastAsia="ru-RU"/>
        </w:rP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</w:t>
      </w:r>
      <w:r w:rsidR="002155E6">
        <w:rPr>
          <w:rFonts w:ascii="Arial" w:eastAsia="Times New Roman" w:hAnsi="Arial" w:cs="Arial"/>
          <w:color w:val="0A0A0A"/>
          <w:lang w:eastAsia="ru-RU"/>
        </w:rPr>
        <w:t>.</w:t>
      </w:r>
    </w:p>
    <w:p w:rsidR="001E3E38" w:rsidRPr="001E3E38" w:rsidRDefault="002155E6" w:rsidP="002155E6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>
        <w:rPr>
          <w:rFonts w:ascii="Arial" w:eastAsia="Times New Roman" w:hAnsi="Arial" w:cs="Arial"/>
          <w:color w:val="0A0A0A"/>
          <w:lang w:eastAsia="ru-RU"/>
        </w:rPr>
        <w:t>5.</w:t>
      </w:r>
      <w:r w:rsidR="001E3E38" w:rsidRPr="001E3E38">
        <w:rPr>
          <w:rFonts w:ascii="Arial" w:eastAsia="Times New Roman" w:hAnsi="Arial" w:cs="Arial"/>
          <w:color w:val="0A0A0A"/>
          <w:lang w:eastAsia="ru-RU"/>
        </w:rPr>
        <w:t xml:space="preserve">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E3E38" w:rsidRPr="00EB0BE3" w:rsidRDefault="001E3E38" w:rsidP="001E3E3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161616"/>
          <w:kern w:val="36"/>
          <w:sz w:val="41"/>
          <w:szCs w:val="41"/>
          <w:lang w:eastAsia="ru-RU"/>
        </w:rPr>
      </w:pPr>
      <w:r w:rsidRPr="00EB0BE3">
        <w:rPr>
          <w:rFonts w:ascii="Arial" w:eastAsia="Times New Roman" w:hAnsi="Arial" w:cs="Arial"/>
          <w:b/>
          <w:bCs/>
          <w:color w:val="161616"/>
          <w:kern w:val="36"/>
          <w:sz w:val="41"/>
          <w:szCs w:val="41"/>
          <w:lang w:eastAsia="ru-RU"/>
        </w:rPr>
        <w:t>Порядок направления на госпитализацию в плановом порядке</w:t>
      </w:r>
    </w:p>
    <w:p w:rsidR="00EB0BE3" w:rsidRPr="00EB0BE3" w:rsidRDefault="002155E6" w:rsidP="00EB0BE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A0A0A"/>
          <w:lang w:eastAsia="ru-RU"/>
        </w:rPr>
      </w:pPr>
      <w:r>
        <w:rPr>
          <w:rFonts w:ascii="Arial" w:eastAsia="Times New Roman" w:hAnsi="Arial" w:cs="Arial"/>
          <w:color w:val="0A0A0A"/>
          <w:lang w:eastAsia="ru-RU"/>
        </w:rPr>
        <w:t xml:space="preserve">В плановом порядке на бесплатной основе направление пациента, застрахованного ОМС, в стационар осуществляет поликлиника по месту прикрепления. </w:t>
      </w:r>
      <w:r w:rsidR="00EB0BE3" w:rsidRPr="00EB0BE3">
        <w:rPr>
          <w:rFonts w:ascii="Arial" w:eastAsia="Times New Roman" w:hAnsi="Arial" w:cs="Arial"/>
          <w:color w:val="0A0A0A"/>
          <w:lang w:eastAsia="ru-RU"/>
        </w:rPr>
        <w:t xml:space="preserve">Плановая госпитализация осуществляется </w:t>
      </w:r>
      <w:r>
        <w:rPr>
          <w:rFonts w:ascii="Arial" w:eastAsia="Times New Roman" w:hAnsi="Arial" w:cs="Arial"/>
          <w:color w:val="0A0A0A"/>
          <w:lang w:eastAsia="ru-RU"/>
        </w:rPr>
        <w:t>при наличии</w:t>
      </w:r>
      <w:r w:rsidR="00EB0BE3" w:rsidRPr="00EB0BE3">
        <w:rPr>
          <w:rFonts w:ascii="Arial" w:eastAsia="Times New Roman" w:hAnsi="Arial" w:cs="Arial"/>
          <w:color w:val="0A0A0A"/>
          <w:lang w:eastAsia="ru-RU"/>
        </w:rPr>
        <w:t xml:space="preserve"> </w:t>
      </w:r>
      <w:r>
        <w:rPr>
          <w:rFonts w:ascii="Arial" w:eastAsia="Times New Roman" w:hAnsi="Arial" w:cs="Arial"/>
          <w:color w:val="0A0A0A"/>
          <w:lang w:eastAsia="ru-RU"/>
        </w:rPr>
        <w:t>у пациента показаний.</w:t>
      </w:r>
    </w:p>
    <w:p w:rsidR="00EB0BE3" w:rsidRPr="00EB0BE3" w:rsidRDefault="00EB0BE3" w:rsidP="00EB0BE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A0A0A"/>
          <w:lang w:eastAsia="ru-RU"/>
        </w:rPr>
      </w:pPr>
      <w:r w:rsidRPr="00EB0BE3">
        <w:rPr>
          <w:rFonts w:ascii="Arial" w:eastAsia="Times New Roman" w:hAnsi="Arial" w:cs="Arial"/>
          <w:color w:val="0A0A0A"/>
          <w:lang w:eastAsia="ru-RU"/>
        </w:rPr>
        <w:t>Общими показаниями для госпитализации являются:</w:t>
      </w:r>
    </w:p>
    <w:p w:rsidR="00EB0BE3" w:rsidRPr="00EB0BE3" w:rsidRDefault="00EB0BE3" w:rsidP="00EB0BE3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 w:rsidRPr="00EB0BE3">
        <w:rPr>
          <w:rFonts w:ascii="Arial" w:eastAsia="Times New Roman" w:hAnsi="Arial" w:cs="Arial"/>
          <w:color w:val="0A0A0A"/>
          <w:lang w:eastAsia="ru-RU"/>
        </w:rPr>
        <w:lastRenderedPageBreak/>
        <w:t>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мероприятий;</w:t>
      </w:r>
    </w:p>
    <w:p w:rsidR="00304DA2" w:rsidRDefault="00304DA2" w:rsidP="00EB0BE3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>
        <w:rPr>
          <w:rFonts w:ascii="Arial" w:eastAsia="Times New Roman" w:hAnsi="Arial" w:cs="Arial"/>
          <w:color w:val="0A0A0A"/>
          <w:lang w:eastAsia="ru-RU"/>
        </w:rPr>
        <w:t>невозможность</w:t>
      </w:r>
      <w:r w:rsidR="00EB0BE3" w:rsidRPr="00EB0BE3">
        <w:rPr>
          <w:rFonts w:ascii="Arial" w:eastAsia="Times New Roman" w:hAnsi="Arial" w:cs="Arial"/>
          <w:color w:val="0A0A0A"/>
          <w:lang w:eastAsia="ru-RU"/>
        </w:rPr>
        <w:t xml:space="preserve"> обеспечить необходимое обследование и лечение </w:t>
      </w:r>
      <w:r w:rsidRPr="00EB0BE3">
        <w:rPr>
          <w:rFonts w:ascii="Arial" w:eastAsia="Times New Roman" w:hAnsi="Arial" w:cs="Arial"/>
          <w:color w:val="0A0A0A"/>
          <w:lang w:eastAsia="ru-RU"/>
        </w:rPr>
        <w:t>в амбулаторных условиях</w:t>
      </w:r>
      <w:r>
        <w:rPr>
          <w:rFonts w:ascii="Arial" w:eastAsia="Times New Roman" w:hAnsi="Arial" w:cs="Arial"/>
          <w:color w:val="0A0A0A"/>
          <w:lang w:eastAsia="ru-RU"/>
        </w:rPr>
        <w:t xml:space="preserve">; </w:t>
      </w:r>
    </w:p>
    <w:p w:rsidR="00EB0BE3" w:rsidRDefault="00EB0BE3" w:rsidP="00EB0BE3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 w:rsidRPr="00EB0BE3">
        <w:rPr>
          <w:rFonts w:ascii="Arial" w:eastAsia="Times New Roman" w:hAnsi="Arial" w:cs="Arial"/>
          <w:color w:val="0A0A0A"/>
          <w:lang w:eastAsia="ru-RU"/>
        </w:rPr>
        <w:t>необходимость проведения различных видов экспертиз или стационарного обследования при невозможности провести их в амбулаторных условиях</w:t>
      </w:r>
      <w:r w:rsidR="00304DA2">
        <w:rPr>
          <w:rFonts w:ascii="Arial" w:eastAsia="Times New Roman" w:hAnsi="Arial" w:cs="Arial"/>
          <w:color w:val="0A0A0A"/>
          <w:lang w:eastAsia="ru-RU"/>
        </w:rPr>
        <w:t>;</w:t>
      </w:r>
    </w:p>
    <w:p w:rsidR="00304DA2" w:rsidRDefault="00304DA2" w:rsidP="00EB0BE3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  <w:r>
        <w:rPr>
          <w:rFonts w:ascii="Arial" w:eastAsia="Times New Roman" w:hAnsi="Arial" w:cs="Arial"/>
          <w:color w:val="0A0A0A"/>
          <w:lang w:eastAsia="ru-RU"/>
        </w:rPr>
        <w:t>особые социальные показания.</w:t>
      </w:r>
    </w:p>
    <w:p w:rsidR="00304DA2" w:rsidRDefault="00304DA2" w:rsidP="00EB0BE3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0A0A0A"/>
          <w:lang w:eastAsia="ru-RU"/>
        </w:rPr>
      </w:pPr>
    </w:p>
    <w:p w:rsidR="00304DA2" w:rsidRPr="00EB0BE3" w:rsidRDefault="00304DA2" w:rsidP="00304DA2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0A0A0A"/>
          <w:lang w:eastAsia="ru-RU"/>
        </w:rPr>
      </w:pPr>
      <w:r>
        <w:rPr>
          <w:rFonts w:ascii="Arial" w:eastAsia="Times New Roman" w:hAnsi="Arial" w:cs="Arial"/>
          <w:color w:val="0A0A0A"/>
          <w:lang w:eastAsia="ru-RU"/>
        </w:rPr>
        <w:t>Пациент или его законный представитель имеет право отказаться от госпитализации за исключением закрепленных законом случаев.</w:t>
      </w:r>
    </w:p>
    <w:p w:rsidR="00EB0BE3" w:rsidRPr="00EB0BE3" w:rsidRDefault="00304DA2" w:rsidP="00EB0BE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A0A0A"/>
          <w:lang w:eastAsia="ru-RU"/>
        </w:rPr>
      </w:pPr>
      <w:r>
        <w:rPr>
          <w:rFonts w:ascii="Arial" w:eastAsia="Times New Roman" w:hAnsi="Arial" w:cs="Arial"/>
          <w:color w:val="0A0A0A"/>
          <w:lang w:eastAsia="ru-RU"/>
        </w:rPr>
        <w:t xml:space="preserve">Медицинское учреждение </w:t>
      </w:r>
      <w:r w:rsidR="00EB0BE3" w:rsidRPr="00EB0BE3">
        <w:rPr>
          <w:rFonts w:ascii="Arial" w:eastAsia="Times New Roman" w:hAnsi="Arial" w:cs="Arial"/>
          <w:color w:val="0A0A0A"/>
          <w:lang w:eastAsia="ru-RU"/>
        </w:rPr>
        <w:t xml:space="preserve">при </w:t>
      </w:r>
      <w:r>
        <w:rPr>
          <w:rFonts w:ascii="Arial" w:eastAsia="Times New Roman" w:hAnsi="Arial" w:cs="Arial"/>
          <w:color w:val="0A0A0A"/>
          <w:lang w:eastAsia="ru-RU"/>
        </w:rPr>
        <w:t>госпитализации определяе</w:t>
      </w:r>
      <w:r w:rsidR="00EB0BE3" w:rsidRPr="00EB0BE3">
        <w:rPr>
          <w:rFonts w:ascii="Arial" w:eastAsia="Times New Roman" w:hAnsi="Arial" w:cs="Arial"/>
          <w:color w:val="0A0A0A"/>
          <w:lang w:eastAsia="ru-RU"/>
        </w:rPr>
        <w:t xml:space="preserve">тся в соответствии с лицензией </w:t>
      </w:r>
      <w:r>
        <w:rPr>
          <w:rFonts w:ascii="Arial" w:eastAsia="Times New Roman" w:hAnsi="Arial" w:cs="Arial"/>
          <w:color w:val="0A0A0A"/>
          <w:lang w:eastAsia="ru-RU"/>
        </w:rPr>
        <w:t xml:space="preserve">этого </w:t>
      </w:r>
      <w:r w:rsidR="00EB0BE3" w:rsidRPr="00EB0BE3">
        <w:rPr>
          <w:rFonts w:ascii="Arial" w:eastAsia="Times New Roman" w:hAnsi="Arial" w:cs="Arial"/>
          <w:color w:val="0A0A0A"/>
          <w:lang w:eastAsia="ru-RU"/>
        </w:rPr>
        <w:t>учреждения</w:t>
      </w:r>
      <w:r>
        <w:rPr>
          <w:rFonts w:ascii="Arial" w:eastAsia="Times New Roman" w:hAnsi="Arial" w:cs="Arial"/>
          <w:color w:val="0A0A0A"/>
          <w:lang w:eastAsia="ru-RU"/>
        </w:rPr>
        <w:t xml:space="preserve"> и на основании «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ru-RU"/>
        </w:rPr>
        <w:t>Перечня</w:t>
      </w:r>
      <w:r w:rsidRPr="00304DA2">
        <w:rPr>
          <w:rFonts w:ascii="Arial" w:eastAsia="Times New Roman" w:hAnsi="Arial" w:cs="Arial"/>
          <w:bCs/>
          <w:color w:val="161616"/>
          <w:sz w:val="24"/>
          <w:szCs w:val="24"/>
          <w:lang w:eastAsia="ru-RU"/>
        </w:rPr>
        <w:t xml:space="preserve"> медицинских организаций государственной 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ru-RU"/>
        </w:rPr>
        <w:t>системы здравоохранения города М</w:t>
      </w:r>
      <w:r w:rsidRPr="00304DA2">
        <w:rPr>
          <w:rFonts w:ascii="Arial" w:eastAsia="Times New Roman" w:hAnsi="Arial" w:cs="Arial"/>
          <w:bCs/>
          <w:color w:val="161616"/>
          <w:sz w:val="24"/>
          <w:szCs w:val="24"/>
          <w:lang w:eastAsia="ru-RU"/>
        </w:rPr>
        <w:t>осквы, оказыв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ru-RU"/>
        </w:rPr>
        <w:t>ающих медицинскую помощь на трет</w:t>
      </w:r>
      <w:r w:rsidRPr="00304DA2">
        <w:rPr>
          <w:rFonts w:ascii="Arial" w:eastAsia="Times New Roman" w:hAnsi="Arial" w:cs="Arial"/>
          <w:bCs/>
          <w:color w:val="161616"/>
          <w:sz w:val="24"/>
          <w:szCs w:val="24"/>
          <w:lang w:eastAsia="ru-RU"/>
        </w:rPr>
        <w:t>ьем уровне системы оказания амбулаторно-поликлинической помо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ru-RU"/>
        </w:rPr>
        <w:t>щи детскому населению в городе М</w:t>
      </w:r>
      <w:r w:rsidRPr="00304DA2">
        <w:rPr>
          <w:rFonts w:ascii="Arial" w:eastAsia="Times New Roman" w:hAnsi="Arial" w:cs="Arial"/>
          <w:bCs/>
          <w:color w:val="161616"/>
          <w:sz w:val="24"/>
          <w:szCs w:val="24"/>
          <w:lang w:eastAsia="ru-RU"/>
        </w:rPr>
        <w:t>оскве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ru-RU"/>
        </w:rPr>
        <w:t>»</w:t>
      </w:r>
      <w:r w:rsidRPr="00304DA2">
        <w:rPr>
          <w:rFonts w:ascii="Arial" w:eastAsia="Times New Roman" w:hAnsi="Arial" w:cs="Arial"/>
          <w:color w:val="0A0A0A"/>
          <w:lang w:eastAsia="ru-RU"/>
        </w:rPr>
        <w:t>.</w:t>
      </w:r>
    </w:p>
    <w:p w:rsidR="00304DA2" w:rsidRDefault="00304DA2" w:rsidP="00EB0BE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</w:pPr>
    </w:p>
    <w:p w:rsidR="00ED641F" w:rsidRPr="00ED641F" w:rsidRDefault="00EB0BE3" w:rsidP="00ED641F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</w:pPr>
      <w:proofErr w:type="gramStart"/>
      <w:r w:rsidRPr="00EB0BE3"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>ПЕРЕЧЕНЬ МЕДИЦИНСКИХ ОРГАНИЗАЦИЙ ГОСУДАРСТВЕННОЙ СИСТЕМЫ ЗДРАВООХРАНЕНИЯ ГОРОДА МОСКВЫ, ОКАЗЫВ</w:t>
      </w:r>
      <w:r w:rsidR="00304DA2"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>АЮЩИХ МЕДИЦИНСКУЮ ПОМОЩЬ НА ТРЕТ</w:t>
      </w:r>
      <w:r w:rsidRPr="00EB0BE3"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>ЬЕМ УРОВНЕ СИСТЕМЫ ОКАЗАНИЯ АМБУЛАТОРНО-ПОЛИКЛИНИЧЕСКОЙ ПОМОЩИ ДЕТ</w:t>
      </w:r>
      <w:r w:rsidR="00ED641F"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>СКОМУ НАСЕЛЕНИЮ В ГОРОДЕ МОСКВЕ (</w:t>
      </w:r>
      <w:r w:rsidR="00ED641F" w:rsidRPr="00ED641F"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>Приложение 1</w:t>
      </w:r>
      <w:r w:rsidR="00ED641F"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 xml:space="preserve"> </w:t>
      </w:r>
      <w:r w:rsidR="00ED641F" w:rsidRPr="00ED641F"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>к приказу Департамента</w:t>
      </w:r>
      <w:proofErr w:type="gramEnd"/>
    </w:p>
    <w:p w:rsidR="00ED641F" w:rsidRDefault="00ED641F" w:rsidP="00ED641F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</w:pPr>
      <w:r w:rsidRPr="00ED641F"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>здравоохранения города Москвы</w:t>
      </w:r>
      <w:r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 xml:space="preserve"> </w:t>
      </w:r>
      <w:r w:rsidRPr="00ED641F"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>от 30 июля 2013 г. N 750</w:t>
      </w:r>
      <w:r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 xml:space="preserve"> «</w:t>
      </w:r>
      <w:r w:rsidRPr="00ED641F"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  <w:t xml:space="preserve"> правилах оказания детскому населению в городе Москве первичной специализированной медицинской помощи на третьем уровне системы оказания амбулаторно-поликлинической помощи»)</w:t>
      </w:r>
    </w:p>
    <w:p w:rsidR="00EB0BE3" w:rsidRPr="00EB0BE3" w:rsidRDefault="00EB0BE3" w:rsidP="00ED641F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161616"/>
          <w:sz w:val="24"/>
          <w:szCs w:val="24"/>
          <w:lang w:eastAsia="ru-RU"/>
        </w:rPr>
      </w:pPr>
      <w:bookmarkStart w:id="0" w:name="_GoBack"/>
      <w:bookmarkEnd w:id="0"/>
    </w:p>
    <w:tbl>
      <w:tblPr>
        <w:tblW w:w="13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7"/>
        <w:gridCol w:w="3233"/>
      </w:tblGrid>
      <w:tr w:rsidR="00EB0BE3" w:rsidRPr="00EB0BE3" w:rsidTr="00EB0BE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pacing w:val="12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b/>
                <w:bCs/>
                <w:caps/>
                <w:spacing w:val="12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pacing w:val="12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b/>
                <w:bCs/>
                <w:caps/>
                <w:spacing w:val="12"/>
                <w:lang w:eastAsia="ru-RU"/>
              </w:rPr>
              <w:t>СПЕЦИАЛЬНОСТИ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аллергология и иммунология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гастроэнтерология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гематология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кардиология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онкология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урология-андрология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детская 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эндокринология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клиническая генетика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клиническая </w:t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патоморфология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колопроктология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медицинская реабилитация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неврология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нейрохирургия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нефрология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оториноларингология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офтальмология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пульмонология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ревматология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рентгенология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реконструктивная и пластическая 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травматология-ортопедия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торакальная 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челюстно-лицевая хирургия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ГБУЗ "Морозовская детская городская клиническая больница Департамента здравоохранения города Москвы"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Филиал N 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аллергология и иммунология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гастроэнтерология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гематология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 xml:space="preserve">ГБУЗ "Детская городская клиническая больница Святого </w:t>
            </w:r>
            <w:proofErr w:type="gram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Владимира Департамента здравоохранения города Москвы</w:t>
            </w:r>
            <w:proofErr w:type="gram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гастроэнтерология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урология-андрология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нефрология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педиатрия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пульмонология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рентгенология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оториноларингология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травматология-ортопедия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челюстно-лицевая 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эндоскопия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ГБУЗ "Детская городская клиническая больница Святого Владимира Департамента здравоохранения города Москвы"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Филиал N 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неврология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травматология-ортопедия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ГБУЗ "Детская городская клиническая больница N 13 им. Н.Ф. Филатова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аллергология и иммунология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генетика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урология-андрология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кардиология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неврология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нефрология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оториноларингология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офтальмология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педиатрия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радиоизотопная диагностика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рентгенология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травматология и ортопедия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ультразвуковая диагностика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эндоскопия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ГБУЗ "Детская городская клиническая больница N 9 им. Г.Н. Сперанского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урология-андрология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диетология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колопроктология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комбустиология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неврология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оториноларингология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педиатрия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рентгенология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 xml:space="preserve">ГБУЗ "Детская городская клиническая больница им. З.А. </w:t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Башляевой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аллергология-иммунология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гастроэнтерология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кардиология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урология-андрология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детская эндокринология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колопроктология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неврология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нейрохирургия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нефрология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оториноларингология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офтальмология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педиатрия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пульмонология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рентгенология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травматология и ортопедия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эндоскопия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ГБУЗ "Научно-практический центр медицинской помощи детям с пороками развития черепно-лицевой области и врожденными заболеваниями нервной </w:t>
            </w:r>
            <w:proofErr w:type="gram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системы Департамента здравоохранения города Москвы</w:t>
            </w:r>
            <w:proofErr w:type="gram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аллергология и иммунология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гастроэнтерология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генетика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кардиология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урология-андрология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онкология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неврология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нейрохирургия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неонатология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нефрология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оториноларингология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офтальмология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педиатрия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психиатрия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рентгенология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стоматология детская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травматология-ортопедия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челюстно-лицевая хирургия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ГБУЗ "</w:t>
            </w:r>
            <w:proofErr w:type="gram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Научно-практический</w:t>
            </w:r>
            <w:proofErr w:type="gram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 xml:space="preserve"> центр детской психоневрологии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детская урология-андрология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лечебная физкультура и спортивная медицина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мануальная терапия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неврология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нейрохирургия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педиатрия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рентгенология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травматология и ортопедия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физиотерапия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психиатрия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ГБУЗ "Научно-практический центр психического здоровья детей и подростков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генетика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психиатрия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неврология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ГБУЗ "Научно-исследовательский институт неотложной детской хирургии и травматологии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гастроэнтерология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урология-андрология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детская 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неврология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нейрохирургия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медицинская реабилитация после травмы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оториноларингология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офтальмология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педиатрия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рентгенология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травматология-ортопедия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ГБУЗ "Детская инфекционная клиническая больница N 6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детская кардиология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неврология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неонатология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оториноларингология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пульмонология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ГБУЗ "Городской консультативно-диагностический центр по специфической иммунопрофилактике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 xml:space="preserve">ГБУЗ "Московский научно-практический центр </w:t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дерматовенерологии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ГКУЗ "Московский научно-практический центр борьбы с туберкулезом Департамента здравоохранения города Москвы"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фтизиатрия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ГБУЗ "Детская городская поликлиника N 10 Департамента здравоохранения города Москвы" (Городской </w:t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сурдологический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консультативно-диагностический центр)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сурдология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-оториноларингология</w:t>
            </w:r>
          </w:p>
        </w:tc>
      </w:tr>
      <w:tr w:rsidR="00EB0BE3" w:rsidRPr="00EB0BE3" w:rsidTr="00EB0BE3"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 xml:space="preserve">ГБУЗ "Центр патологии речи и </w:t>
            </w:r>
            <w:proofErr w:type="spellStart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нейрореабилитации</w:t>
            </w:r>
            <w:proofErr w:type="spellEnd"/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 xml:space="preserve"> Департамента здравоохранения города Москвы" (оказывает медицинские услуги детям с 3-летнего возраста)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B0BE3" w:rsidRPr="00EB0BE3" w:rsidRDefault="00EB0BE3" w:rsidP="00EB0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t>неврология</w:t>
            </w:r>
            <w:r w:rsidRPr="00EB0BE3">
              <w:rPr>
                <w:rFonts w:ascii="Times New Roman" w:eastAsia="Times New Roman" w:hAnsi="Times New Roman" w:cs="Times New Roman"/>
                <w:lang w:eastAsia="ru-RU"/>
              </w:rPr>
              <w:br/>
              <w:t>психиатрия</w:t>
            </w:r>
          </w:p>
        </w:tc>
      </w:tr>
    </w:tbl>
    <w:p w:rsidR="00601CFA" w:rsidRDefault="00601CFA"/>
    <w:sectPr w:rsidR="00601CFA" w:rsidSect="00EB0B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B9E"/>
    <w:multiLevelType w:val="multilevel"/>
    <w:tmpl w:val="CF54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53D5A"/>
    <w:multiLevelType w:val="multilevel"/>
    <w:tmpl w:val="B97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62255"/>
    <w:multiLevelType w:val="multilevel"/>
    <w:tmpl w:val="A686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D90CDB"/>
    <w:multiLevelType w:val="multilevel"/>
    <w:tmpl w:val="E3C2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4044C4"/>
    <w:multiLevelType w:val="multilevel"/>
    <w:tmpl w:val="AE6C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BA713D"/>
    <w:multiLevelType w:val="multilevel"/>
    <w:tmpl w:val="DE14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3A"/>
    <w:rsid w:val="001E3E38"/>
    <w:rsid w:val="002155E6"/>
    <w:rsid w:val="00304DA2"/>
    <w:rsid w:val="00601CFA"/>
    <w:rsid w:val="00826255"/>
    <w:rsid w:val="00C74A3A"/>
    <w:rsid w:val="00EB0BE3"/>
    <w:rsid w:val="00E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957</Words>
  <Characters>7116</Characters>
  <Application>Microsoft Office Word</Application>
  <DocSecurity>0</DocSecurity>
  <Lines>169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comp001</cp:lastModifiedBy>
  <cp:revision>2</cp:revision>
  <dcterms:created xsi:type="dcterms:W3CDTF">2023-09-06T11:57:00Z</dcterms:created>
  <dcterms:modified xsi:type="dcterms:W3CDTF">2023-09-06T11:57:00Z</dcterms:modified>
</cp:coreProperties>
</file>