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D1" w:rsidRPr="007538E5" w:rsidRDefault="007538E5">
      <w:pPr>
        <w:spacing w:before="71"/>
        <w:ind w:left="1293"/>
        <w:rPr>
          <w:sz w:val="27"/>
          <w:lang w:val="ru-RU"/>
        </w:rPr>
      </w:pPr>
      <w:r w:rsidRPr="007538E5">
        <w:rPr>
          <w:color w:val="2B2D2F"/>
          <w:w w:val="105"/>
          <w:sz w:val="27"/>
          <w:lang w:val="ru-RU"/>
        </w:rPr>
        <w:t>ДЕПАРТАМЕНТ ЗДРАВООХРАНЕНИЯ ГОРОДА МОСКВЫ</w:t>
      </w:r>
    </w:p>
    <w:p w:rsidR="005155D1" w:rsidRPr="007538E5" w:rsidRDefault="005155D1">
      <w:pPr>
        <w:pStyle w:val="a3"/>
        <w:spacing w:before="5"/>
        <w:rPr>
          <w:sz w:val="29"/>
          <w:lang w:val="ru-RU"/>
        </w:rPr>
      </w:pPr>
    </w:p>
    <w:p w:rsidR="005155D1" w:rsidRPr="007538E5" w:rsidRDefault="007538E5">
      <w:pPr>
        <w:spacing w:line="252" w:lineRule="auto"/>
        <w:ind w:left="515"/>
        <w:jc w:val="center"/>
        <w:rPr>
          <w:sz w:val="27"/>
          <w:lang w:val="ru-RU"/>
        </w:rPr>
      </w:pPr>
      <w:r w:rsidRPr="007538E5">
        <w:rPr>
          <w:color w:val="1C1D1F"/>
          <w:w w:val="110"/>
          <w:sz w:val="27"/>
          <w:lang w:val="ru-RU"/>
        </w:rPr>
        <w:t>ГОСУДАРСТВЕННОЕ БЮДЖЕТНОЕ</w:t>
      </w:r>
      <w:r w:rsidRPr="007538E5">
        <w:rPr>
          <w:color w:val="1C1D1F"/>
          <w:spacing w:val="-51"/>
          <w:w w:val="110"/>
          <w:sz w:val="27"/>
          <w:lang w:val="ru-RU"/>
        </w:rPr>
        <w:t xml:space="preserve"> </w:t>
      </w:r>
      <w:r w:rsidRPr="007538E5">
        <w:rPr>
          <w:color w:val="2B2D2F"/>
          <w:w w:val="110"/>
          <w:sz w:val="27"/>
          <w:lang w:val="ru-RU"/>
        </w:rPr>
        <w:t xml:space="preserve">УЧРЕЖДЕНИЕ </w:t>
      </w:r>
      <w:r w:rsidRPr="007538E5">
        <w:rPr>
          <w:color w:val="1C1D1F"/>
          <w:w w:val="110"/>
          <w:sz w:val="27"/>
          <w:lang w:val="ru-RU"/>
        </w:rPr>
        <w:t xml:space="preserve">ЗДРАВООХРАНЕНИЯ </w:t>
      </w:r>
      <w:r w:rsidRPr="007538E5">
        <w:rPr>
          <w:color w:val="2B2D2F"/>
          <w:w w:val="110"/>
          <w:sz w:val="27"/>
          <w:lang w:val="ru-RU"/>
        </w:rPr>
        <w:t>ГОРОДА МОСКВЫ</w:t>
      </w:r>
    </w:p>
    <w:p w:rsidR="005155D1" w:rsidRPr="007538E5" w:rsidRDefault="007538E5">
      <w:pPr>
        <w:pStyle w:val="1"/>
        <w:spacing w:line="321" w:lineRule="exact"/>
        <w:ind w:left="505"/>
        <w:jc w:val="center"/>
        <w:rPr>
          <w:lang w:val="ru-RU"/>
        </w:rPr>
      </w:pPr>
      <w:r w:rsidRPr="007538E5">
        <w:rPr>
          <w:color w:val="2B2D2F"/>
          <w:lang w:val="ru-RU"/>
        </w:rPr>
        <w:t xml:space="preserve">«ЦЕНТР </w:t>
      </w:r>
      <w:proofErr w:type="gramStart"/>
      <w:r w:rsidRPr="007538E5">
        <w:rPr>
          <w:color w:val="2B2D2F"/>
          <w:lang w:val="ru-RU"/>
        </w:rPr>
        <w:t>МЕДИЦИНСКОЙ</w:t>
      </w:r>
      <w:proofErr w:type="gramEnd"/>
      <w:r w:rsidRPr="007538E5">
        <w:rPr>
          <w:color w:val="2B2D2F"/>
          <w:lang w:val="ru-RU"/>
        </w:rPr>
        <w:t xml:space="preserve"> ПРОФИЛАКГИКИ</w:t>
      </w:r>
    </w:p>
    <w:p w:rsidR="005155D1" w:rsidRPr="007538E5" w:rsidRDefault="007538E5">
      <w:pPr>
        <w:spacing w:before="8"/>
        <w:ind w:left="900"/>
        <w:rPr>
          <w:b/>
          <w:sz w:val="30"/>
          <w:lang w:val="ru-RU"/>
        </w:rPr>
      </w:pPr>
      <w:r>
        <w:pict>
          <v:line id="_x0000_s1026" style="position:absolute;left:0;text-align:left;z-index:1048;mso-position-horizontal-relative:page" from="77.6pt,19.1pt" to="551.1pt,19.1pt" strokeweight=".50889mm">
            <w10:wrap anchorx="page"/>
          </v:line>
        </w:pict>
      </w:r>
      <w:r w:rsidRPr="007538E5">
        <w:rPr>
          <w:b/>
          <w:color w:val="2B2D2F"/>
          <w:w w:val="95"/>
          <w:sz w:val="30"/>
          <w:lang w:val="ru-RU"/>
        </w:rPr>
        <w:t>ДЕПАРГАМЕНТА ЗДРАВООХРАНЕНИЯ ГОРОДА МОСКВЫ»</w:t>
      </w:r>
    </w:p>
    <w:p w:rsidR="005155D1" w:rsidRPr="007538E5" w:rsidRDefault="005155D1">
      <w:pPr>
        <w:pStyle w:val="a3"/>
        <w:rPr>
          <w:b/>
          <w:sz w:val="32"/>
          <w:lang w:val="ru-RU"/>
        </w:rPr>
      </w:pPr>
    </w:p>
    <w:p w:rsidR="005155D1" w:rsidRPr="007538E5" w:rsidRDefault="005155D1">
      <w:pPr>
        <w:pStyle w:val="a3"/>
        <w:spacing w:before="5"/>
        <w:rPr>
          <w:b/>
          <w:sz w:val="33"/>
          <w:lang w:val="ru-RU"/>
        </w:rPr>
      </w:pPr>
    </w:p>
    <w:p w:rsidR="005155D1" w:rsidRPr="007538E5" w:rsidRDefault="007538E5">
      <w:pPr>
        <w:ind w:left="493"/>
        <w:jc w:val="center"/>
        <w:rPr>
          <w:b/>
          <w:sz w:val="26"/>
          <w:lang w:val="ru-RU"/>
        </w:rPr>
      </w:pPr>
      <w:r w:rsidRPr="007538E5">
        <w:rPr>
          <w:b/>
          <w:color w:val="2B2D2F"/>
          <w:w w:val="105"/>
          <w:sz w:val="26"/>
          <w:lang w:val="ru-RU"/>
        </w:rPr>
        <w:t>ПРИКАЗ</w:t>
      </w:r>
    </w:p>
    <w:p w:rsidR="005155D1" w:rsidRPr="007538E5" w:rsidRDefault="007538E5">
      <w:pPr>
        <w:tabs>
          <w:tab w:val="left" w:pos="7730"/>
          <w:tab w:val="left" w:pos="8234"/>
        </w:tabs>
        <w:spacing w:before="136"/>
        <w:ind w:left="432"/>
        <w:jc w:val="center"/>
        <w:rPr>
          <w:i/>
          <w:sz w:val="42"/>
          <w:lang w:val="ru-RU"/>
        </w:rPr>
      </w:pPr>
      <w:r w:rsidRPr="007538E5">
        <w:rPr>
          <w:b/>
          <w:color w:val="2B2D2F"/>
          <w:spacing w:val="2"/>
          <w:position w:val="1"/>
          <w:sz w:val="26"/>
          <w:lang w:val="ru-RU"/>
        </w:rPr>
        <w:t>22.12</w:t>
      </w:r>
      <w:r w:rsidRPr="007538E5">
        <w:rPr>
          <w:b/>
          <w:color w:val="4D4F4F"/>
          <w:spacing w:val="2"/>
          <w:position w:val="1"/>
          <w:sz w:val="26"/>
          <w:lang w:val="ru-RU"/>
        </w:rPr>
        <w:t>.</w:t>
      </w:r>
      <w:r w:rsidRPr="007538E5">
        <w:rPr>
          <w:b/>
          <w:color w:val="2B2D2F"/>
          <w:spacing w:val="2"/>
          <w:position w:val="1"/>
          <w:sz w:val="26"/>
          <w:lang w:val="ru-RU"/>
        </w:rPr>
        <w:t>2021</w:t>
      </w:r>
      <w:r w:rsidRPr="007538E5">
        <w:rPr>
          <w:b/>
          <w:color w:val="2B2D2F"/>
          <w:spacing w:val="-29"/>
          <w:position w:val="1"/>
          <w:sz w:val="26"/>
          <w:lang w:val="ru-RU"/>
        </w:rPr>
        <w:t xml:space="preserve"> </w:t>
      </w:r>
      <w:r w:rsidRPr="007538E5">
        <w:rPr>
          <w:b/>
          <w:color w:val="2B2D2F"/>
          <w:position w:val="1"/>
          <w:sz w:val="26"/>
          <w:lang w:val="ru-RU"/>
        </w:rPr>
        <w:t>г.</w:t>
      </w:r>
      <w:r w:rsidRPr="007538E5">
        <w:rPr>
          <w:b/>
          <w:color w:val="2B2D2F"/>
          <w:position w:val="1"/>
          <w:sz w:val="26"/>
          <w:lang w:val="ru-RU"/>
        </w:rPr>
        <w:tab/>
      </w:r>
      <w:r w:rsidRPr="007538E5">
        <w:rPr>
          <w:rFonts w:ascii="Arial" w:hAnsi="Arial"/>
          <w:color w:val="2B2D2F"/>
          <w:sz w:val="25"/>
          <w:u w:val="thick" w:color="2B2D2F"/>
          <w:lang w:val="ru-RU"/>
        </w:rPr>
        <w:t>№</w:t>
      </w:r>
      <w:r>
        <w:rPr>
          <w:rFonts w:ascii="Arial" w:hAnsi="Arial"/>
          <w:color w:val="2B2D2F"/>
          <w:sz w:val="25"/>
          <w:u w:val="thick" w:color="2B2D2F"/>
          <w:lang w:val="ru-RU"/>
        </w:rPr>
        <w:t xml:space="preserve"> 301</w:t>
      </w:r>
      <w:r w:rsidRPr="007538E5">
        <w:rPr>
          <w:rFonts w:ascii="Arial" w:hAnsi="Arial"/>
          <w:color w:val="2B2D2F"/>
          <w:sz w:val="25"/>
          <w:lang w:val="ru-RU"/>
        </w:rPr>
        <w:tab/>
      </w:r>
    </w:p>
    <w:p w:rsidR="005155D1" w:rsidRPr="007538E5" w:rsidRDefault="005155D1">
      <w:pPr>
        <w:pStyle w:val="a3"/>
        <w:spacing w:before="10"/>
        <w:rPr>
          <w:i/>
          <w:sz w:val="46"/>
          <w:lang w:val="ru-RU"/>
        </w:rPr>
      </w:pPr>
    </w:p>
    <w:p w:rsidR="005155D1" w:rsidRPr="007538E5" w:rsidRDefault="007538E5">
      <w:pPr>
        <w:spacing w:line="261" w:lineRule="auto"/>
        <w:ind w:left="376" w:right="4979" w:firstLine="1"/>
        <w:jc w:val="both"/>
        <w:rPr>
          <w:b/>
          <w:sz w:val="26"/>
          <w:lang w:val="ru-RU"/>
        </w:rPr>
      </w:pPr>
      <w:r w:rsidRPr="007538E5">
        <w:rPr>
          <w:b/>
          <w:color w:val="2B2D2F"/>
          <w:sz w:val="26"/>
          <w:lang w:val="ru-RU"/>
        </w:rPr>
        <w:t xml:space="preserve">Об </w:t>
      </w:r>
      <w:r w:rsidRPr="007538E5">
        <w:rPr>
          <w:b/>
          <w:color w:val="2B2D2F"/>
          <w:w w:val="105"/>
          <w:sz w:val="26"/>
          <w:lang w:val="ru-RU"/>
        </w:rPr>
        <w:t>утверждении Положения об антикоррупционной политике в ГБУЗ «ЦМП ДЗМ»</w:t>
      </w:r>
    </w:p>
    <w:p w:rsidR="005155D1" w:rsidRPr="007538E5" w:rsidRDefault="005155D1">
      <w:pPr>
        <w:pStyle w:val="a3"/>
        <w:spacing w:before="10"/>
        <w:rPr>
          <w:b/>
          <w:sz w:val="26"/>
          <w:lang w:val="ru-RU"/>
        </w:rPr>
      </w:pPr>
    </w:p>
    <w:p w:rsidR="005155D1" w:rsidRPr="007538E5" w:rsidRDefault="007538E5">
      <w:pPr>
        <w:pStyle w:val="a3"/>
        <w:spacing w:before="1"/>
        <w:ind w:left="924"/>
        <w:rPr>
          <w:lang w:val="ru-RU"/>
        </w:rPr>
      </w:pPr>
      <w:r w:rsidRPr="007538E5">
        <w:rPr>
          <w:color w:val="2B2D2F"/>
          <w:lang w:val="ru-RU"/>
        </w:rPr>
        <w:t xml:space="preserve">В целях соблюдения Федерального закона от 25.12.2008 г. </w:t>
      </w:r>
      <w:r w:rsidRPr="007538E5">
        <w:rPr>
          <w:rFonts w:ascii="Arial" w:hAnsi="Arial"/>
          <w:color w:val="2B2D2F"/>
          <w:sz w:val="27"/>
          <w:lang w:val="ru-RU"/>
        </w:rPr>
        <w:t xml:space="preserve">№ </w:t>
      </w:r>
      <w:r w:rsidRPr="007538E5">
        <w:rPr>
          <w:color w:val="2B2D2F"/>
          <w:lang w:val="ru-RU"/>
        </w:rPr>
        <w:t>273-ФЗ</w:t>
      </w:r>
    </w:p>
    <w:p w:rsidR="005155D1" w:rsidRPr="007538E5" w:rsidRDefault="007538E5">
      <w:pPr>
        <w:pStyle w:val="a3"/>
        <w:spacing w:before="154" w:line="355" w:lineRule="auto"/>
        <w:ind w:left="381" w:right="114" w:hanging="3"/>
        <w:jc w:val="both"/>
        <w:rPr>
          <w:lang w:val="ru-RU"/>
        </w:rPr>
      </w:pPr>
      <w:r w:rsidRPr="007538E5">
        <w:rPr>
          <w:color w:val="2B2D2F"/>
          <w:w w:val="103"/>
          <w:lang w:val="ru-RU"/>
        </w:rPr>
        <w:t>«О</w:t>
      </w:r>
      <w:r w:rsidRPr="007538E5">
        <w:rPr>
          <w:color w:val="2B2D2F"/>
          <w:lang w:val="ru-RU"/>
        </w:rPr>
        <w:t xml:space="preserve">    </w:t>
      </w:r>
      <w:r w:rsidRPr="007538E5">
        <w:rPr>
          <w:color w:val="2B2D2F"/>
          <w:spacing w:val="-1"/>
          <w:w w:val="102"/>
          <w:lang w:val="ru-RU"/>
        </w:rPr>
        <w:t>противодействи</w:t>
      </w:r>
      <w:r w:rsidRPr="007538E5">
        <w:rPr>
          <w:color w:val="2B2D2F"/>
          <w:w w:val="102"/>
          <w:lang w:val="ru-RU"/>
        </w:rPr>
        <w:t>и</w:t>
      </w:r>
      <w:r w:rsidRPr="007538E5">
        <w:rPr>
          <w:color w:val="2B2D2F"/>
          <w:lang w:val="ru-RU"/>
        </w:rPr>
        <w:t xml:space="preserve">    </w:t>
      </w:r>
      <w:r w:rsidRPr="007538E5">
        <w:rPr>
          <w:color w:val="2B2D2F"/>
          <w:spacing w:val="-1"/>
          <w:w w:val="110"/>
          <w:lang w:val="ru-RU"/>
        </w:rPr>
        <w:t>коррупци</w:t>
      </w:r>
      <w:r w:rsidRPr="007538E5">
        <w:rPr>
          <w:color w:val="2B2D2F"/>
          <w:spacing w:val="-7"/>
          <w:w w:val="110"/>
          <w:lang w:val="ru-RU"/>
        </w:rPr>
        <w:t>и</w:t>
      </w:r>
      <w:r w:rsidRPr="007538E5">
        <w:rPr>
          <w:color w:val="2B2D2F"/>
          <w:spacing w:val="-153"/>
          <w:w w:val="110"/>
          <w:lang w:val="ru-RU"/>
        </w:rPr>
        <w:t>»</w:t>
      </w:r>
      <w:r w:rsidRPr="007538E5">
        <w:rPr>
          <w:color w:val="4D4F4F"/>
          <w:w w:val="110"/>
          <w:lang w:val="ru-RU"/>
        </w:rPr>
        <w:t>,</w:t>
      </w:r>
      <w:r w:rsidRPr="007538E5">
        <w:rPr>
          <w:color w:val="4D4F4F"/>
          <w:lang w:val="ru-RU"/>
        </w:rPr>
        <w:t xml:space="preserve">    </w:t>
      </w:r>
      <w:r w:rsidRPr="007538E5">
        <w:rPr>
          <w:color w:val="2B2D2F"/>
          <w:spacing w:val="-1"/>
          <w:lang w:val="ru-RU"/>
        </w:rPr>
        <w:t>Методически</w:t>
      </w:r>
      <w:r w:rsidRPr="007538E5">
        <w:rPr>
          <w:color w:val="2B2D2F"/>
          <w:lang w:val="ru-RU"/>
        </w:rPr>
        <w:t>х</w:t>
      </w:r>
      <w:r w:rsidRPr="007538E5">
        <w:rPr>
          <w:color w:val="2B2D2F"/>
          <w:lang w:val="ru-RU"/>
        </w:rPr>
        <w:t xml:space="preserve">    </w:t>
      </w:r>
      <w:r w:rsidRPr="007538E5">
        <w:rPr>
          <w:color w:val="2B2D2F"/>
          <w:lang w:val="ru-RU"/>
        </w:rPr>
        <w:t>рекомендаций</w:t>
      </w:r>
      <w:r w:rsidRPr="007538E5">
        <w:rPr>
          <w:color w:val="2B2D2F"/>
          <w:lang w:val="ru-RU"/>
        </w:rPr>
        <w:t xml:space="preserve">    </w:t>
      </w:r>
      <w:r w:rsidRPr="007538E5">
        <w:rPr>
          <w:color w:val="2B2D2F"/>
          <w:spacing w:val="-1"/>
          <w:w w:val="103"/>
          <w:lang w:val="ru-RU"/>
        </w:rPr>
        <w:t xml:space="preserve">по </w:t>
      </w:r>
      <w:r w:rsidRPr="007538E5">
        <w:rPr>
          <w:color w:val="2B2D2F"/>
          <w:lang w:val="ru-RU"/>
        </w:rPr>
        <w:t>разработке и принятию организациями мер по пре</w:t>
      </w:r>
      <w:r w:rsidRPr="007538E5">
        <w:rPr>
          <w:color w:val="2B2D2F"/>
          <w:lang w:val="ru-RU"/>
        </w:rPr>
        <w:t xml:space="preserve">дупреждению и противодействию коррупции, для предупреждения, профилактики и недопущения коррупции в ГБУЗ </w:t>
      </w:r>
      <w:r w:rsidRPr="007538E5">
        <w:rPr>
          <w:color w:val="2B2D2F"/>
          <w:sz w:val="27"/>
          <w:lang w:val="ru-RU"/>
        </w:rPr>
        <w:t xml:space="preserve">«ЦМП </w:t>
      </w:r>
      <w:r w:rsidRPr="007538E5">
        <w:rPr>
          <w:color w:val="2B2D2F"/>
          <w:lang w:val="ru-RU"/>
        </w:rPr>
        <w:t>ДЗМ»,</w:t>
      </w:r>
    </w:p>
    <w:p w:rsidR="005155D1" w:rsidRDefault="007538E5">
      <w:pPr>
        <w:pStyle w:val="1"/>
        <w:spacing w:line="339" w:lineRule="exact"/>
      </w:pPr>
      <w:r>
        <w:rPr>
          <w:color w:val="2B2D2F"/>
        </w:rPr>
        <w:t>ПРИКАЗЬШАЮ:</w:t>
      </w:r>
    </w:p>
    <w:p w:rsidR="005155D1" w:rsidRPr="007538E5" w:rsidRDefault="007538E5">
      <w:pPr>
        <w:pStyle w:val="a4"/>
        <w:numPr>
          <w:ilvl w:val="0"/>
          <w:numId w:val="9"/>
        </w:numPr>
        <w:tabs>
          <w:tab w:val="left" w:pos="1157"/>
          <w:tab w:val="left" w:pos="2692"/>
          <w:tab w:val="left" w:pos="4744"/>
        </w:tabs>
        <w:spacing w:before="164"/>
        <w:rPr>
          <w:sz w:val="28"/>
          <w:lang w:val="ru-RU"/>
        </w:rPr>
      </w:pPr>
      <w:r w:rsidRPr="007538E5">
        <w:rPr>
          <w:color w:val="2B2D2F"/>
          <w:sz w:val="28"/>
          <w:lang w:val="ru-RU"/>
        </w:rPr>
        <w:t>Утвердить</w:t>
      </w:r>
      <w:r w:rsidRPr="007538E5">
        <w:rPr>
          <w:color w:val="2B2D2F"/>
          <w:sz w:val="28"/>
          <w:lang w:val="ru-RU"/>
        </w:rPr>
        <w:tab/>
        <w:t xml:space="preserve">Положение </w:t>
      </w:r>
      <w:r w:rsidRPr="007538E5">
        <w:rPr>
          <w:color w:val="2B2D2F"/>
          <w:spacing w:val="7"/>
          <w:sz w:val="28"/>
          <w:lang w:val="ru-RU"/>
        </w:rPr>
        <w:t xml:space="preserve"> </w:t>
      </w:r>
      <w:r w:rsidRPr="007538E5">
        <w:rPr>
          <w:color w:val="2B2D2F"/>
          <w:sz w:val="28"/>
          <w:lang w:val="ru-RU"/>
        </w:rPr>
        <w:t>об</w:t>
      </w:r>
      <w:r w:rsidRPr="007538E5">
        <w:rPr>
          <w:color w:val="2B2D2F"/>
          <w:sz w:val="28"/>
          <w:lang w:val="ru-RU"/>
        </w:rPr>
        <w:tab/>
        <w:t>антикоррупционной политике в</w:t>
      </w:r>
      <w:r w:rsidRPr="007538E5">
        <w:rPr>
          <w:color w:val="2B2D2F"/>
          <w:spacing w:val="52"/>
          <w:sz w:val="28"/>
          <w:lang w:val="ru-RU"/>
        </w:rPr>
        <w:t xml:space="preserve"> </w:t>
      </w:r>
      <w:r w:rsidRPr="007538E5">
        <w:rPr>
          <w:color w:val="2B2D2F"/>
          <w:sz w:val="28"/>
          <w:lang w:val="ru-RU"/>
        </w:rPr>
        <w:t>ГБУЗ</w:t>
      </w:r>
    </w:p>
    <w:p w:rsidR="005155D1" w:rsidRDefault="007538E5">
      <w:pPr>
        <w:spacing w:before="161"/>
        <w:ind w:left="379"/>
        <w:rPr>
          <w:sz w:val="28"/>
        </w:rPr>
      </w:pPr>
      <w:proofErr w:type="gramStart"/>
      <w:r>
        <w:rPr>
          <w:color w:val="2B2D2F"/>
          <w:sz w:val="27"/>
        </w:rPr>
        <w:t xml:space="preserve">«ЦМП </w:t>
      </w:r>
      <w:r>
        <w:rPr>
          <w:color w:val="2B2D2F"/>
          <w:sz w:val="28"/>
        </w:rPr>
        <w:t>ДЗМ» (</w:t>
      </w:r>
      <w:proofErr w:type="spellStart"/>
      <w:r>
        <w:rPr>
          <w:color w:val="2B2D2F"/>
          <w:sz w:val="28"/>
        </w:rPr>
        <w:t>Приложение</w:t>
      </w:r>
      <w:proofErr w:type="spellEnd"/>
      <w:r>
        <w:rPr>
          <w:color w:val="2B2D2F"/>
          <w:sz w:val="28"/>
        </w:rPr>
        <w:t>)</w:t>
      </w:r>
      <w:r>
        <w:rPr>
          <w:color w:val="4D4F4F"/>
          <w:sz w:val="28"/>
        </w:rPr>
        <w:t>.</w:t>
      </w:r>
      <w:proofErr w:type="gramEnd"/>
    </w:p>
    <w:p w:rsidR="005155D1" w:rsidRPr="007538E5" w:rsidRDefault="007538E5">
      <w:pPr>
        <w:pStyle w:val="a4"/>
        <w:numPr>
          <w:ilvl w:val="0"/>
          <w:numId w:val="9"/>
        </w:numPr>
        <w:tabs>
          <w:tab w:val="left" w:pos="1119"/>
          <w:tab w:val="left" w:pos="3106"/>
        </w:tabs>
        <w:spacing w:before="169" w:line="355" w:lineRule="auto"/>
        <w:ind w:left="378" w:right="130" w:firstLine="437"/>
        <w:rPr>
          <w:sz w:val="28"/>
          <w:lang w:val="ru-RU"/>
        </w:rPr>
      </w:pPr>
      <w:r w:rsidRPr="007538E5">
        <w:rPr>
          <w:color w:val="2B2D2F"/>
          <w:sz w:val="28"/>
          <w:lang w:val="ru-RU"/>
        </w:rPr>
        <w:t>Положение</w:t>
      </w:r>
      <w:r w:rsidRPr="007538E5">
        <w:rPr>
          <w:color w:val="2B2D2F"/>
          <w:spacing w:val="59"/>
          <w:sz w:val="28"/>
          <w:lang w:val="ru-RU"/>
        </w:rPr>
        <w:t xml:space="preserve"> </w:t>
      </w:r>
      <w:r w:rsidRPr="007538E5">
        <w:rPr>
          <w:color w:val="2B2D2F"/>
          <w:sz w:val="28"/>
          <w:lang w:val="ru-RU"/>
        </w:rPr>
        <w:t>об</w:t>
      </w:r>
      <w:r w:rsidRPr="007538E5">
        <w:rPr>
          <w:color w:val="2B2D2F"/>
          <w:sz w:val="28"/>
          <w:lang w:val="ru-RU"/>
        </w:rPr>
        <w:tab/>
        <w:t xml:space="preserve">антикоррупционной политике </w:t>
      </w:r>
      <w:r w:rsidRPr="007538E5">
        <w:rPr>
          <w:color w:val="1C1D1F"/>
          <w:sz w:val="28"/>
          <w:lang w:val="ru-RU"/>
        </w:rPr>
        <w:t xml:space="preserve">в </w:t>
      </w:r>
      <w:r w:rsidRPr="007538E5">
        <w:rPr>
          <w:color w:val="2B2D2F"/>
          <w:sz w:val="28"/>
          <w:lang w:val="ru-RU"/>
        </w:rPr>
        <w:t xml:space="preserve">ГБУЗ </w:t>
      </w:r>
      <w:r w:rsidRPr="007538E5">
        <w:rPr>
          <w:color w:val="2B2D2F"/>
          <w:sz w:val="27"/>
          <w:lang w:val="ru-RU"/>
        </w:rPr>
        <w:t xml:space="preserve">«ЦМП </w:t>
      </w:r>
      <w:r w:rsidRPr="007538E5">
        <w:rPr>
          <w:color w:val="2B2D2F"/>
          <w:sz w:val="28"/>
          <w:lang w:val="ru-RU"/>
        </w:rPr>
        <w:t xml:space="preserve">ДЗМ» опубликовать на официальном сайте ГБУЗ </w:t>
      </w:r>
      <w:r w:rsidRPr="007538E5">
        <w:rPr>
          <w:color w:val="2B2D2F"/>
          <w:sz w:val="27"/>
          <w:lang w:val="ru-RU"/>
        </w:rPr>
        <w:t>«ЦМП</w:t>
      </w:r>
      <w:r w:rsidRPr="007538E5">
        <w:rPr>
          <w:color w:val="2B2D2F"/>
          <w:spacing w:val="3"/>
          <w:sz w:val="27"/>
          <w:lang w:val="ru-RU"/>
        </w:rPr>
        <w:t xml:space="preserve"> </w:t>
      </w:r>
      <w:r w:rsidRPr="007538E5">
        <w:rPr>
          <w:color w:val="2B2D2F"/>
          <w:sz w:val="28"/>
          <w:lang w:val="ru-RU"/>
        </w:rPr>
        <w:t>ДЗМ».</w:t>
      </w:r>
    </w:p>
    <w:p w:rsidR="005155D1" w:rsidRPr="007538E5" w:rsidRDefault="007538E5">
      <w:pPr>
        <w:pStyle w:val="a4"/>
        <w:numPr>
          <w:ilvl w:val="0"/>
          <w:numId w:val="9"/>
        </w:numPr>
        <w:tabs>
          <w:tab w:val="left" w:pos="1214"/>
          <w:tab w:val="left" w:pos="3265"/>
          <w:tab w:val="left" w:pos="5030"/>
          <w:tab w:val="left" w:pos="7025"/>
          <w:tab w:val="left" w:pos="8206"/>
        </w:tabs>
        <w:spacing w:before="13" w:line="355" w:lineRule="auto"/>
        <w:ind w:left="381" w:right="150" w:firstLine="414"/>
        <w:rPr>
          <w:sz w:val="28"/>
          <w:lang w:val="ru-RU"/>
        </w:rPr>
      </w:pPr>
      <w:r w:rsidRPr="007538E5">
        <w:rPr>
          <w:color w:val="2B2D2F"/>
          <w:sz w:val="28"/>
          <w:lang w:val="ru-RU"/>
        </w:rPr>
        <w:t>Руководителям</w:t>
      </w:r>
      <w:r w:rsidRPr="007538E5">
        <w:rPr>
          <w:color w:val="2B2D2F"/>
          <w:sz w:val="28"/>
          <w:lang w:val="ru-RU"/>
        </w:rPr>
        <w:tab/>
        <w:t>структурных</w:t>
      </w:r>
      <w:r w:rsidRPr="007538E5">
        <w:rPr>
          <w:color w:val="2B2D2F"/>
          <w:sz w:val="28"/>
          <w:lang w:val="ru-RU"/>
        </w:rPr>
        <w:tab/>
        <w:t>подразделений</w:t>
      </w:r>
      <w:r w:rsidRPr="007538E5">
        <w:rPr>
          <w:color w:val="2B2D2F"/>
          <w:sz w:val="28"/>
          <w:lang w:val="ru-RU"/>
        </w:rPr>
        <w:tab/>
        <w:t>донести</w:t>
      </w:r>
      <w:r w:rsidRPr="007538E5">
        <w:rPr>
          <w:color w:val="2B2D2F"/>
          <w:sz w:val="28"/>
          <w:lang w:val="ru-RU"/>
        </w:rPr>
        <w:tab/>
      </w:r>
      <w:r w:rsidRPr="007538E5">
        <w:rPr>
          <w:color w:val="2B2D2F"/>
          <w:spacing w:val="-1"/>
          <w:w w:val="95"/>
          <w:sz w:val="28"/>
          <w:lang w:val="ru-RU"/>
        </w:rPr>
        <w:t xml:space="preserve">настоящий </w:t>
      </w:r>
      <w:r w:rsidRPr="007538E5">
        <w:rPr>
          <w:color w:val="2B2D2F"/>
          <w:sz w:val="28"/>
          <w:lang w:val="ru-RU"/>
        </w:rPr>
        <w:t>приказ до сведения сотрудников под</w:t>
      </w:r>
      <w:r w:rsidRPr="007538E5">
        <w:rPr>
          <w:color w:val="2B2D2F"/>
          <w:spacing w:val="-11"/>
          <w:sz w:val="28"/>
          <w:lang w:val="ru-RU"/>
        </w:rPr>
        <w:t xml:space="preserve"> </w:t>
      </w:r>
      <w:r w:rsidRPr="007538E5">
        <w:rPr>
          <w:color w:val="2B2D2F"/>
          <w:sz w:val="28"/>
          <w:lang w:val="ru-RU"/>
        </w:rPr>
        <w:t>роспись.</w:t>
      </w:r>
    </w:p>
    <w:p w:rsidR="005155D1" w:rsidRPr="007538E5" w:rsidRDefault="007538E5">
      <w:pPr>
        <w:pStyle w:val="a4"/>
        <w:numPr>
          <w:ilvl w:val="0"/>
          <w:numId w:val="9"/>
        </w:numPr>
        <w:tabs>
          <w:tab w:val="left" w:pos="1105"/>
        </w:tabs>
        <w:spacing w:line="360" w:lineRule="auto"/>
        <w:ind w:left="381" w:right="139" w:firstLine="413"/>
        <w:rPr>
          <w:sz w:val="28"/>
          <w:lang w:val="ru-RU"/>
        </w:rPr>
      </w:pPr>
      <w:r w:rsidRPr="007538E5">
        <w:rPr>
          <w:color w:val="2B2D2F"/>
          <w:sz w:val="28"/>
          <w:lang w:val="ru-RU"/>
        </w:rPr>
        <w:t xml:space="preserve">Начальнику отдела кадров </w:t>
      </w:r>
      <w:proofErr w:type="spellStart"/>
      <w:r w:rsidRPr="007538E5">
        <w:rPr>
          <w:color w:val="2B2D2F"/>
          <w:sz w:val="28"/>
          <w:lang w:val="ru-RU"/>
        </w:rPr>
        <w:t>Ивлиевой</w:t>
      </w:r>
      <w:proofErr w:type="spellEnd"/>
      <w:r w:rsidRPr="007538E5">
        <w:rPr>
          <w:color w:val="2B2D2F"/>
          <w:sz w:val="28"/>
          <w:lang w:val="ru-RU"/>
        </w:rPr>
        <w:t xml:space="preserve"> Ю.А. ознакомить с настоящим приказом руководителей стру</w:t>
      </w:r>
      <w:r w:rsidRPr="007538E5">
        <w:rPr>
          <w:color w:val="2B2D2F"/>
          <w:sz w:val="28"/>
          <w:lang w:val="ru-RU"/>
        </w:rPr>
        <w:t>ктурных</w:t>
      </w:r>
      <w:r w:rsidRPr="007538E5">
        <w:rPr>
          <w:color w:val="2B2D2F"/>
          <w:spacing w:val="27"/>
          <w:sz w:val="28"/>
          <w:lang w:val="ru-RU"/>
        </w:rPr>
        <w:t xml:space="preserve"> </w:t>
      </w:r>
      <w:r w:rsidRPr="007538E5">
        <w:rPr>
          <w:color w:val="2B2D2F"/>
          <w:sz w:val="28"/>
          <w:lang w:val="ru-RU"/>
        </w:rPr>
        <w:t>подразделений.</w:t>
      </w:r>
    </w:p>
    <w:p w:rsidR="005155D1" w:rsidRPr="007538E5" w:rsidRDefault="007538E5">
      <w:pPr>
        <w:pStyle w:val="a4"/>
        <w:numPr>
          <w:ilvl w:val="0"/>
          <w:numId w:val="9"/>
        </w:numPr>
        <w:tabs>
          <w:tab w:val="left" w:pos="1017"/>
        </w:tabs>
        <w:spacing w:before="7"/>
        <w:ind w:left="1016" w:hanging="209"/>
        <w:rPr>
          <w:sz w:val="28"/>
          <w:lang w:val="ru-RU"/>
        </w:rPr>
      </w:pPr>
      <w:proofErr w:type="gramStart"/>
      <w:r w:rsidRPr="007538E5">
        <w:rPr>
          <w:color w:val="1C1D1F"/>
          <w:sz w:val="28"/>
          <w:lang w:val="ru-RU"/>
        </w:rPr>
        <w:t xml:space="preserve">Контроль </w:t>
      </w:r>
      <w:r w:rsidRPr="007538E5">
        <w:rPr>
          <w:color w:val="2B2D2F"/>
          <w:sz w:val="28"/>
          <w:lang w:val="ru-RU"/>
        </w:rPr>
        <w:t>за</w:t>
      </w:r>
      <w:proofErr w:type="gramEnd"/>
      <w:r w:rsidRPr="007538E5">
        <w:rPr>
          <w:color w:val="2B2D2F"/>
          <w:sz w:val="28"/>
          <w:lang w:val="ru-RU"/>
        </w:rPr>
        <w:t xml:space="preserve"> исполнением настоящего приказа оставляю за</w:t>
      </w:r>
      <w:r w:rsidRPr="007538E5">
        <w:rPr>
          <w:color w:val="2B2D2F"/>
          <w:spacing w:val="38"/>
          <w:sz w:val="28"/>
          <w:lang w:val="ru-RU"/>
        </w:rPr>
        <w:t xml:space="preserve"> </w:t>
      </w:r>
      <w:r w:rsidRPr="007538E5">
        <w:rPr>
          <w:color w:val="2B2D2F"/>
          <w:spacing w:val="-13"/>
          <w:sz w:val="28"/>
          <w:lang w:val="ru-RU"/>
        </w:rPr>
        <w:t>собой</w:t>
      </w:r>
      <w:r w:rsidRPr="007538E5">
        <w:rPr>
          <w:color w:val="4D4F4F"/>
          <w:spacing w:val="-13"/>
          <w:sz w:val="28"/>
          <w:lang w:val="ru-RU"/>
        </w:rPr>
        <w:t>.</w:t>
      </w:r>
    </w:p>
    <w:p w:rsidR="005155D1" w:rsidRPr="007538E5" w:rsidRDefault="005155D1">
      <w:pPr>
        <w:pStyle w:val="a3"/>
        <w:rPr>
          <w:sz w:val="30"/>
          <w:lang w:val="ru-RU"/>
        </w:rPr>
      </w:pPr>
    </w:p>
    <w:p w:rsidR="005155D1" w:rsidRPr="007538E5" w:rsidRDefault="005155D1">
      <w:pPr>
        <w:pStyle w:val="a3"/>
        <w:rPr>
          <w:sz w:val="30"/>
          <w:lang w:val="ru-RU"/>
        </w:rPr>
      </w:pPr>
    </w:p>
    <w:p w:rsidR="005155D1" w:rsidRPr="007538E5" w:rsidRDefault="005155D1">
      <w:pPr>
        <w:pStyle w:val="a3"/>
        <w:rPr>
          <w:sz w:val="30"/>
          <w:lang w:val="ru-RU"/>
        </w:rPr>
      </w:pPr>
    </w:p>
    <w:p w:rsidR="005155D1" w:rsidRPr="007538E5" w:rsidRDefault="005155D1">
      <w:pPr>
        <w:pStyle w:val="a3"/>
        <w:rPr>
          <w:sz w:val="30"/>
          <w:lang w:val="ru-RU"/>
        </w:rPr>
      </w:pPr>
    </w:p>
    <w:p w:rsidR="005155D1" w:rsidRPr="007538E5" w:rsidRDefault="007538E5">
      <w:pPr>
        <w:tabs>
          <w:tab w:val="left" w:pos="7798"/>
        </w:tabs>
        <w:spacing w:before="247"/>
        <w:ind w:left="101"/>
        <w:rPr>
          <w:b/>
          <w:sz w:val="26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29727" behindDoc="1" locked="0" layoutInCell="1" allowOverlap="1">
            <wp:simplePos x="0" y="0"/>
            <wp:positionH relativeFrom="page">
              <wp:posOffset>4514678</wp:posOffset>
            </wp:positionH>
            <wp:positionV relativeFrom="paragraph">
              <wp:posOffset>5888</wp:posOffset>
            </wp:positionV>
            <wp:extent cx="825017" cy="5541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017" cy="554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38E5">
        <w:rPr>
          <w:b/>
          <w:color w:val="2B2D2F"/>
          <w:w w:val="110"/>
          <w:position w:val="1"/>
          <w:sz w:val="26"/>
          <w:lang w:val="ru-RU"/>
        </w:rPr>
        <w:t>Главный</w:t>
      </w:r>
      <w:r w:rsidRPr="007538E5">
        <w:rPr>
          <w:b/>
          <w:color w:val="2B2D2F"/>
          <w:spacing w:val="-6"/>
          <w:w w:val="110"/>
          <w:position w:val="1"/>
          <w:sz w:val="26"/>
          <w:lang w:val="ru-RU"/>
        </w:rPr>
        <w:t xml:space="preserve"> </w:t>
      </w:r>
      <w:r w:rsidRPr="007538E5">
        <w:rPr>
          <w:b/>
          <w:color w:val="2B2D2F"/>
          <w:w w:val="110"/>
          <w:position w:val="1"/>
          <w:sz w:val="26"/>
          <w:lang w:val="ru-RU"/>
        </w:rPr>
        <w:t>врач</w:t>
      </w:r>
      <w:r w:rsidRPr="007538E5">
        <w:rPr>
          <w:b/>
          <w:color w:val="2B2D2F"/>
          <w:w w:val="110"/>
          <w:position w:val="1"/>
          <w:sz w:val="26"/>
          <w:lang w:val="ru-RU"/>
        </w:rPr>
        <w:tab/>
      </w:r>
      <w:r w:rsidRPr="007538E5">
        <w:rPr>
          <w:b/>
          <w:color w:val="2B2D2F"/>
          <w:w w:val="110"/>
          <w:sz w:val="26"/>
          <w:lang w:val="ru-RU"/>
        </w:rPr>
        <w:t>Т.В.</w:t>
      </w:r>
      <w:r w:rsidRPr="007538E5">
        <w:rPr>
          <w:b/>
          <w:color w:val="2B2D2F"/>
          <w:spacing w:val="21"/>
          <w:w w:val="110"/>
          <w:sz w:val="26"/>
          <w:lang w:val="ru-RU"/>
        </w:rPr>
        <w:t xml:space="preserve"> </w:t>
      </w:r>
      <w:r w:rsidRPr="007538E5">
        <w:rPr>
          <w:b/>
          <w:color w:val="2B2D2F"/>
          <w:w w:val="110"/>
          <w:sz w:val="26"/>
          <w:lang w:val="ru-RU"/>
        </w:rPr>
        <w:t>Елагина</w:t>
      </w:r>
    </w:p>
    <w:p w:rsidR="005155D1" w:rsidRPr="007538E5" w:rsidRDefault="005155D1">
      <w:pPr>
        <w:rPr>
          <w:sz w:val="26"/>
          <w:lang w:val="ru-RU"/>
        </w:rPr>
        <w:sectPr w:rsidR="005155D1" w:rsidRPr="007538E5">
          <w:type w:val="continuous"/>
          <w:pgSz w:w="11520" w:h="16390"/>
          <w:pgMar w:top="860" w:right="680" w:bottom="280" w:left="1200" w:header="720" w:footer="720" w:gutter="0"/>
          <w:cols w:space="720"/>
        </w:sectPr>
      </w:pPr>
    </w:p>
    <w:p w:rsidR="005155D1" w:rsidRPr="007538E5" w:rsidRDefault="007538E5">
      <w:pPr>
        <w:spacing w:before="62" w:line="379" w:lineRule="auto"/>
        <w:ind w:left="5722" w:right="252" w:hanging="10"/>
        <w:rPr>
          <w:b/>
          <w:sz w:val="25"/>
          <w:lang w:val="ru-RU"/>
        </w:rPr>
      </w:pPr>
      <w:r w:rsidRPr="007538E5">
        <w:rPr>
          <w:b/>
          <w:color w:val="343638"/>
          <w:w w:val="105"/>
          <w:sz w:val="25"/>
          <w:lang w:val="ru-RU"/>
        </w:rPr>
        <w:lastRenderedPageBreak/>
        <w:t>Приложение № 1 УТВЕРЖДЕНО</w:t>
      </w:r>
    </w:p>
    <w:p w:rsidR="005155D1" w:rsidRPr="007538E5" w:rsidRDefault="007538E5">
      <w:pPr>
        <w:spacing w:line="324" w:lineRule="auto"/>
        <w:ind w:left="5729" w:right="252" w:firstLine="62"/>
        <w:rPr>
          <w:b/>
          <w:color w:val="343638"/>
          <w:w w:val="105"/>
          <w:sz w:val="25"/>
          <w:lang w:val="ru-RU"/>
        </w:rPr>
      </w:pPr>
      <w:r w:rsidRPr="007538E5">
        <w:rPr>
          <w:b/>
          <w:color w:val="343638"/>
          <w:w w:val="105"/>
          <w:sz w:val="25"/>
          <w:lang w:val="ru-RU"/>
        </w:rPr>
        <w:t>Приказом ГБУЗ «ЦМП</w:t>
      </w:r>
      <w:r w:rsidRPr="007538E5">
        <w:rPr>
          <w:b/>
          <w:color w:val="343638"/>
          <w:spacing w:val="-17"/>
          <w:w w:val="105"/>
          <w:sz w:val="25"/>
          <w:lang w:val="ru-RU"/>
        </w:rPr>
        <w:t xml:space="preserve"> </w:t>
      </w:r>
      <w:r w:rsidRPr="007538E5">
        <w:rPr>
          <w:b/>
          <w:color w:val="343638"/>
          <w:w w:val="105"/>
          <w:sz w:val="25"/>
          <w:lang w:val="ru-RU"/>
        </w:rPr>
        <w:t xml:space="preserve">ДЗМ» от 22 </w:t>
      </w:r>
      <w:r w:rsidRPr="007538E5">
        <w:rPr>
          <w:b/>
          <w:color w:val="343638"/>
          <w:w w:val="105"/>
          <w:sz w:val="25"/>
          <w:lang w:val="ru-RU"/>
        </w:rPr>
        <w:t>д</w:t>
      </w:r>
      <w:r w:rsidRPr="007538E5">
        <w:rPr>
          <w:b/>
          <w:color w:val="343638"/>
          <w:w w:val="105"/>
          <w:sz w:val="25"/>
          <w:lang w:val="ru-RU"/>
        </w:rPr>
        <w:t>екабря</w:t>
      </w:r>
      <w:r w:rsidRPr="007538E5">
        <w:rPr>
          <w:b/>
          <w:color w:val="343638"/>
          <w:w w:val="105"/>
          <w:sz w:val="25"/>
          <w:lang w:val="ru-RU"/>
        </w:rPr>
        <w:t xml:space="preserve"> 2022 r. </w:t>
      </w:r>
      <w:r w:rsidRPr="007538E5">
        <w:rPr>
          <w:b/>
          <w:color w:val="343638"/>
          <w:w w:val="105"/>
          <w:sz w:val="25"/>
          <w:lang w:val="ru-RU"/>
        </w:rPr>
        <w:t>№</w:t>
      </w:r>
      <w:r w:rsidRPr="007538E5">
        <w:rPr>
          <w:b/>
          <w:color w:val="343638"/>
          <w:w w:val="105"/>
          <w:sz w:val="25"/>
          <w:lang w:val="ru-RU"/>
        </w:rPr>
        <w:t xml:space="preserve"> 301</w:t>
      </w:r>
    </w:p>
    <w:p w:rsidR="005155D1" w:rsidRPr="007538E5" w:rsidRDefault="005155D1">
      <w:pPr>
        <w:pStyle w:val="a3"/>
        <w:rPr>
          <w:i/>
          <w:sz w:val="36"/>
          <w:lang w:val="ru-RU"/>
        </w:rPr>
      </w:pPr>
      <w:bookmarkStart w:id="0" w:name="_GoBack"/>
      <w:bookmarkEnd w:id="0"/>
    </w:p>
    <w:p w:rsidR="005155D1" w:rsidRPr="007538E5" w:rsidRDefault="005155D1">
      <w:pPr>
        <w:pStyle w:val="a3"/>
        <w:spacing w:before="1"/>
        <w:rPr>
          <w:i/>
          <w:sz w:val="44"/>
          <w:lang w:val="ru-RU"/>
        </w:rPr>
      </w:pPr>
    </w:p>
    <w:p w:rsidR="005155D1" w:rsidRPr="007538E5" w:rsidRDefault="007538E5">
      <w:pPr>
        <w:ind w:left="594"/>
        <w:rPr>
          <w:b/>
          <w:sz w:val="27"/>
          <w:lang w:val="ru-RU"/>
        </w:rPr>
      </w:pPr>
      <w:r w:rsidRPr="007538E5">
        <w:rPr>
          <w:b/>
          <w:color w:val="343638"/>
          <w:w w:val="105"/>
          <w:sz w:val="27"/>
          <w:lang w:val="ru-RU"/>
        </w:rPr>
        <w:t>Положение об антикоррупционной политике в ГБУЗ «ЦМП</w:t>
      </w:r>
      <w:r w:rsidRPr="007538E5">
        <w:rPr>
          <w:b/>
          <w:color w:val="343638"/>
          <w:spacing w:val="-1"/>
          <w:w w:val="105"/>
          <w:sz w:val="27"/>
          <w:lang w:val="ru-RU"/>
        </w:rPr>
        <w:t xml:space="preserve"> </w:t>
      </w:r>
      <w:r w:rsidRPr="007538E5">
        <w:rPr>
          <w:b/>
          <w:color w:val="343638"/>
          <w:w w:val="105"/>
          <w:sz w:val="27"/>
          <w:lang w:val="ru-RU"/>
        </w:rPr>
        <w:t>ДЗМ»</w:t>
      </w:r>
    </w:p>
    <w:p w:rsidR="005155D1" w:rsidRPr="007538E5" w:rsidRDefault="005155D1">
      <w:pPr>
        <w:pStyle w:val="a3"/>
        <w:rPr>
          <w:b/>
          <w:sz w:val="30"/>
          <w:lang w:val="ru-RU"/>
        </w:rPr>
      </w:pPr>
    </w:p>
    <w:p w:rsidR="005155D1" w:rsidRPr="007538E5" w:rsidRDefault="005155D1">
      <w:pPr>
        <w:pStyle w:val="a3"/>
        <w:spacing w:before="4"/>
        <w:rPr>
          <w:b/>
          <w:sz w:val="26"/>
          <w:lang w:val="ru-RU"/>
        </w:rPr>
      </w:pPr>
    </w:p>
    <w:p w:rsidR="005155D1" w:rsidRPr="007538E5" w:rsidRDefault="007538E5">
      <w:pPr>
        <w:spacing w:line="376" w:lineRule="auto"/>
        <w:ind w:left="207" w:right="202" w:firstLine="691"/>
        <w:jc w:val="both"/>
        <w:rPr>
          <w:sz w:val="27"/>
          <w:lang w:val="ru-RU"/>
        </w:rPr>
      </w:pPr>
      <w:r w:rsidRPr="007538E5">
        <w:rPr>
          <w:color w:val="343638"/>
          <w:w w:val="105"/>
          <w:sz w:val="27"/>
          <w:lang w:val="ru-RU"/>
        </w:rPr>
        <w:t>Настоящее положение разработано в целях защиты прав и свобод граждан</w:t>
      </w:r>
      <w:r w:rsidRPr="007538E5">
        <w:rPr>
          <w:color w:val="4F4F50"/>
          <w:w w:val="105"/>
          <w:sz w:val="27"/>
          <w:lang w:val="ru-RU"/>
        </w:rPr>
        <w:t xml:space="preserve">, </w:t>
      </w:r>
      <w:r w:rsidRPr="007538E5">
        <w:rPr>
          <w:color w:val="343638"/>
          <w:w w:val="105"/>
          <w:sz w:val="27"/>
          <w:lang w:val="ru-RU"/>
        </w:rPr>
        <w:t>обеспечения законности, правопорядка и общественной безопасности в ГБУЗ «ЦМП ДЗМ». Определяет задачи, основные принципы противо</w:t>
      </w:r>
      <w:r w:rsidRPr="007538E5">
        <w:rPr>
          <w:color w:val="343638"/>
          <w:w w:val="105"/>
          <w:sz w:val="27"/>
          <w:lang w:val="ru-RU"/>
        </w:rPr>
        <w:t>действия коррупции и меры предупреждения коррупционных правонарушений.</w:t>
      </w:r>
    </w:p>
    <w:p w:rsidR="005155D1" w:rsidRPr="007538E5" w:rsidRDefault="005155D1">
      <w:pPr>
        <w:pStyle w:val="a3"/>
        <w:spacing w:before="8"/>
        <w:rPr>
          <w:sz w:val="40"/>
          <w:lang w:val="ru-RU"/>
        </w:rPr>
      </w:pPr>
    </w:p>
    <w:p w:rsidR="005155D1" w:rsidRPr="007538E5" w:rsidRDefault="007538E5">
      <w:pPr>
        <w:pStyle w:val="a4"/>
        <w:numPr>
          <w:ilvl w:val="0"/>
          <w:numId w:val="8"/>
        </w:numPr>
        <w:tabs>
          <w:tab w:val="left" w:pos="504"/>
        </w:tabs>
        <w:spacing w:before="1"/>
        <w:jc w:val="left"/>
        <w:rPr>
          <w:b/>
          <w:color w:val="343638"/>
          <w:sz w:val="27"/>
          <w:lang w:val="ru-RU"/>
        </w:rPr>
      </w:pPr>
      <w:r w:rsidRPr="007538E5">
        <w:rPr>
          <w:b/>
          <w:color w:val="343638"/>
          <w:w w:val="105"/>
          <w:sz w:val="27"/>
          <w:lang w:val="ru-RU"/>
        </w:rPr>
        <w:t>Основные понятия, применяемые в настоящем</w:t>
      </w:r>
      <w:r w:rsidRPr="007538E5">
        <w:rPr>
          <w:b/>
          <w:color w:val="343638"/>
          <w:spacing w:val="26"/>
          <w:w w:val="105"/>
          <w:sz w:val="27"/>
          <w:lang w:val="ru-RU"/>
        </w:rPr>
        <w:t xml:space="preserve"> </w:t>
      </w:r>
      <w:r w:rsidRPr="007538E5">
        <w:rPr>
          <w:b/>
          <w:color w:val="343638"/>
          <w:w w:val="105"/>
          <w:sz w:val="27"/>
          <w:lang w:val="ru-RU"/>
        </w:rPr>
        <w:t>положении</w:t>
      </w:r>
    </w:p>
    <w:p w:rsidR="005155D1" w:rsidRPr="007538E5" w:rsidRDefault="007538E5">
      <w:pPr>
        <w:spacing w:before="165"/>
        <w:ind w:left="292"/>
        <w:rPr>
          <w:sz w:val="27"/>
          <w:lang w:val="ru-RU"/>
        </w:rPr>
      </w:pPr>
      <w:r w:rsidRPr="007538E5">
        <w:rPr>
          <w:color w:val="343638"/>
          <w:w w:val="105"/>
          <w:sz w:val="27"/>
          <w:lang w:val="ru-RU"/>
        </w:rPr>
        <w:t>В положении используются следующие основные понятия:</w:t>
      </w:r>
    </w:p>
    <w:p w:rsidR="005155D1" w:rsidRPr="007538E5" w:rsidRDefault="007538E5">
      <w:pPr>
        <w:pStyle w:val="a4"/>
        <w:numPr>
          <w:ilvl w:val="0"/>
          <w:numId w:val="7"/>
        </w:numPr>
        <w:tabs>
          <w:tab w:val="left" w:pos="350"/>
        </w:tabs>
        <w:spacing w:before="165" w:line="376" w:lineRule="auto"/>
        <w:ind w:right="168" w:hanging="124"/>
        <w:rPr>
          <w:color w:val="343638"/>
          <w:sz w:val="27"/>
          <w:lang w:val="ru-RU"/>
        </w:rPr>
      </w:pPr>
      <w:r w:rsidRPr="007538E5">
        <w:rPr>
          <w:b/>
          <w:color w:val="343638"/>
          <w:w w:val="105"/>
          <w:sz w:val="27"/>
          <w:lang w:val="ru-RU"/>
        </w:rPr>
        <w:t xml:space="preserve">антикоррупционная политика </w:t>
      </w:r>
      <w:r w:rsidRPr="007538E5">
        <w:rPr>
          <w:color w:val="343638"/>
          <w:w w:val="105"/>
          <w:sz w:val="27"/>
          <w:lang w:val="ru-RU"/>
        </w:rPr>
        <w:t>- деятельность ГБУЗ «ЦМП ДЗМ» по антикоррупционной п</w:t>
      </w:r>
      <w:r w:rsidRPr="007538E5">
        <w:rPr>
          <w:color w:val="343638"/>
          <w:w w:val="105"/>
          <w:sz w:val="27"/>
          <w:lang w:val="ru-RU"/>
        </w:rPr>
        <w:t>олитике, направленной на создание эффективной системы противодействия</w:t>
      </w:r>
      <w:r w:rsidRPr="007538E5">
        <w:rPr>
          <w:color w:val="343638"/>
          <w:spacing w:val="-12"/>
          <w:w w:val="105"/>
          <w:sz w:val="27"/>
          <w:lang w:val="ru-RU"/>
        </w:rPr>
        <w:t xml:space="preserve"> </w:t>
      </w:r>
      <w:r w:rsidRPr="007538E5">
        <w:rPr>
          <w:color w:val="343638"/>
          <w:spacing w:val="-3"/>
          <w:w w:val="105"/>
          <w:sz w:val="27"/>
          <w:lang w:val="ru-RU"/>
        </w:rPr>
        <w:t>коррупции</w:t>
      </w:r>
      <w:r w:rsidRPr="007538E5">
        <w:rPr>
          <w:color w:val="4F4F50"/>
          <w:spacing w:val="-3"/>
          <w:w w:val="105"/>
          <w:sz w:val="27"/>
          <w:lang w:val="ru-RU"/>
        </w:rPr>
        <w:t>;</w:t>
      </w:r>
    </w:p>
    <w:p w:rsidR="005155D1" w:rsidRPr="007538E5" w:rsidRDefault="007538E5">
      <w:pPr>
        <w:pStyle w:val="a4"/>
        <w:numPr>
          <w:ilvl w:val="1"/>
          <w:numId w:val="7"/>
        </w:numPr>
        <w:tabs>
          <w:tab w:val="left" w:pos="632"/>
        </w:tabs>
        <w:spacing w:line="369" w:lineRule="auto"/>
        <w:ind w:right="164" w:firstLine="6"/>
        <w:rPr>
          <w:sz w:val="27"/>
          <w:lang w:val="ru-RU"/>
        </w:rPr>
      </w:pPr>
      <w:proofErr w:type="spellStart"/>
      <w:r w:rsidRPr="007538E5">
        <w:rPr>
          <w:b/>
          <w:color w:val="343638"/>
          <w:w w:val="105"/>
          <w:sz w:val="27"/>
          <w:lang w:val="ru-RU"/>
        </w:rPr>
        <w:t>аитикоррупционная</w:t>
      </w:r>
      <w:proofErr w:type="spellEnd"/>
      <w:r w:rsidRPr="007538E5">
        <w:rPr>
          <w:b/>
          <w:color w:val="343638"/>
          <w:w w:val="105"/>
          <w:sz w:val="27"/>
          <w:lang w:val="ru-RU"/>
        </w:rPr>
        <w:t xml:space="preserve"> экспертиза </w:t>
      </w:r>
      <w:r w:rsidRPr="007538E5">
        <w:rPr>
          <w:color w:val="343638"/>
          <w:w w:val="105"/>
          <w:sz w:val="27"/>
          <w:lang w:val="ru-RU"/>
        </w:rPr>
        <w:t xml:space="preserve">правовых актов - деятельность специалистов по выявлению и описанию </w:t>
      </w:r>
      <w:proofErr w:type="spellStart"/>
      <w:r w:rsidRPr="007538E5">
        <w:rPr>
          <w:color w:val="343638"/>
          <w:w w:val="105"/>
          <w:sz w:val="27"/>
          <w:lang w:val="ru-RU"/>
        </w:rPr>
        <w:t>коррупциогенных</w:t>
      </w:r>
      <w:proofErr w:type="spellEnd"/>
      <w:r w:rsidRPr="007538E5">
        <w:rPr>
          <w:color w:val="343638"/>
          <w:w w:val="105"/>
          <w:sz w:val="27"/>
          <w:lang w:val="ru-RU"/>
        </w:rPr>
        <w:t xml:space="preserve"> факторов, относящихся к действующим правовым актам и (или) их </w:t>
      </w:r>
      <w:r w:rsidRPr="007538E5">
        <w:rPr>
          <w:color w:val="343638"/>
          <w:spacing w:val="-5"/>
          <w:w w:val="105"/>
          <w:sz w:val="27"/>
          <w:lang w:val="ru-RU"/>
        </w:rPr>
        <w:t>проектам</w:t>
      </w:r>
      <w:r w:rsidRPr="007538E5">
        <w:rPr>
          <w:color w:val="4F4F50"/>
          <w:spacing w:val="-5"/>
          <w:w w:val="105"/>
          <w:sz w:val="27"/>
          <w:lang w:val="ru-RU"/>
        </w:rPr>
        <w:t>,</w:t>
      </w:r>
      <w:r w:rsidRPr="007538E5">
        <w:rPr>
          <w:color w:val="343638"/>
          <w:spacing w:val="-5"/>
          <w:w w:val="105"/>
          <w:sz w:val="27"/>
          <w:lang w:val="ru-RU"/>
        </w:rPr>
        <w:t xml:space="preserve"> </w:t>
      </w:r>
      <w:r w:rsidRPr="007538E5">
        <w:rPr>
          <w:color w:val="343638"/>
          <w:w w:val="105"/>
          <w:sz w:val="27"/>
          <w:lang w:val="ru-RU"/>
        </w:rPr>
        <w:t>разработке рекомендаций, направленных на устранение или ограничение действия таких</w:t>
      </w:r>
      <w:r w:rsidRPr="007538E5">
        <w:rPr>
          <w:color w:val="343638"/>
          <w:spacing w:val="-7"/>
          <w:w w:val="105"/>
          <w:sz w:val="27"/>
          <w:lang w:val="ru-RU"/>
        </w:rPr>
        <w:t xml:space="preserve"> </w:t>
      </w:r>
      <w:r w:rsidRPr="007538E5">
        <w:rPr>
          <w:color w:val="343638"/>
          <w:w w:val="105"/>
          <w:sz w:val="27"/>
          <w:lang w:val="ru-RU"/>
        </w:rPr>
        <w:t>факторов;</w:t>
      </w:r>
    </w:p>
    <w:p w:rsidR="005155D1" w:rsidRPr="007538E5" w:rsidRDefault="007538E5">
      <w:pPr>
        <w:pStyle w:val="a4"/>
        <w:numPr>
          <w:ilvl w:val="1"/>
          <w:numId w:val="7"/>
        </w:numPr>
        <w:tabs>
          <w:tab w:val="left" w:pos="519"/>
        </w:tabs>
        <w:spacing w:before="4" w:line="369" w:lineRule="auto"/>
        <w:ind w:left="251" w:right="112" w:hanging="9"/>
        <w:rPr>
          <w:sz w:val="27"/>
          <w:lang w:val="ru-RU"/>
        </w:rPr>
      </w:pPr>
      <w:r w:rsidRPr="007538E5">
        <w:rPr>
          <w:b/>
          <w:color w:val="343638"/>
          <w:w w:val="105"/>
          <w:sz w:val="27"/>
          <w:lang w:val="ru-RU"/>
        </w:rPr>
        <w:t xml:space="preserve">коррупция </w:t>
      </w:r>
      <w:r w:rsidRPr="007538E5">
        <w:rPr>
          <w:color w:val="343638"/>
          <w:w w:val="105"/>
          <w:sz w:val="27"/>
          <w:lang w:val="ru-RU"/>
        </w:rPr>
        <w:t xml:space="preserve">- принятие в своих интересах, а равно в интересах иных </w:t>
      </w:r>
      <w:r w:rsidRPr="007538E5">
        <w:rPr>
          <w:color w:val="343638"/>
          <w:spacing w:val="-4"/>
          <w:w w:val="105"/>
          <w:sz w:val="27"/>
          <w:lang w:val="ru-RU"/>
        </w:rPr>
        <w:t>лиц</w:t>
      </w:r>
      <w:r w:rsidRPr="007538E5">
        <w:rPr>
          <w:color w:val="4F4F50"/>
          <w:spacing w:val="-4"/>
          <w:w w:val="105"/>
          <w:sz w:val="27"/>
          <w:lang w:val="ru-RU"/>
        </w:rPr>
        <w:t>,</w:t>
      </w:r>
      <w:r w:rsidRPr="007538E5">
        <w:rPr>
          <w:color w:val="343638"/>
          <w:spacing w:val="-4"/>
          <w:w w:val="105"/>
          <w:sz w:val="27"/>
          <w:lang w:val="ru-RU"/>
        </w:rPr>
        <w:t xml:space="preserve"> </w:t>
      </w:r>
      <w:r w:rsidRPr="007538E5">
        <w:rPr>
          <w:color w:val="343638"/>
          <w:w w:val="105"/>
          <w:sz w:val="27"/>
          <w:lang w:val="ru-RU"/>
        </w:rPr>
        <w:t>лично или через посредников имущественных благ, а также извлечение преимуществ лица</w:t>
      </w:r>
      <w:r w:rsidRPr="007538E5">
        <w:rPr>
          <w:color w:val="343638"/>
          <w:w w:val="105"/>
          <w:sz w:val="27"/>
          <w:lang w:val="ru-RU"/>
        </w:rPr>
        <w:t xml:space="preserve">ми, замещающими должности ГБУЗ «ЦМП </w:t>
      </w:r>
      <w:r w:rsidRPr="007538E5">
        <w:rPr>
          <w:color w:val="343638"/>
          <w:spacing w:val="-4"/>
          <w:w w:val="105"/>
          <w:sz w:val="27"/>
          <w:lang w:val="ru-RU"/>
        </w:rPr>
        <w:t>ДЗМ»</w:t>
      </w:r>
      <w:r w:rsidRPr="007538E5">
        <w:rPr>
          <w:color w:val="4F4F50"/>
          <w:spacing w:val="-4"/>
          <w:w w:val="105"/>
          <w:sz w:val="27"/>
          <w:lang w:val="ru-RU"/>
        </w:rPr>
        <w:t xml:space="preserve">, </w:t>
      </w:r>
      <w:r w:rsidRPr="007538E5">
        <w:rPr>
          <w:color w:val="343638"/>
          <w:w w:val="105"/>
          <w:sz w:val="27"/>
          <w:lang w:val="ru-RU"/>
        </w:rPr>
        <w:t>с использованием своих должностных полномочий и связанных с ними возможностей, а равно подкуп данных лиц путем</w:t>
      </w:r>
      <w:r w:rsidRPr="007538E5">
        <w:rPr>
          <w:color w:val="343638"/>
          <w:spacing w:val="45"/>
          <w:w w:val="105"/>
          <w:sz w:val="27"/>
          <w:lang w:val="ru-RU"/>
        </w:rPr>
        <w:t xml:space="preserve"> </w:t>
      </w:r>
      <w:proofErr w:type="gramStart"/>
      <w:r w:rsidRPr="007538E5">
        <w:rPr>
          <w:color w:val="343638"/>
          <w:w w:val="105"/>
          <w:sz w:val="27"/>
          <w:lang w:val="ru-RU"/>
        </w:rPr>
        <w:t>противоправного</w:t>
      </w:r>
      <w:proofErr w:type="gramEnd"/>
    </w:p>
    <w:p w:rsidR="005155D1" w:rsidRPr="007538E5" w:rsidRDefault="005155D1">
      <w:pPr>
        <w:spacing w:line="369" w:lineRule="auto"/>
        <w:jc w:val="both"/>
        <w:rPr>
          <w:sz w:val="27"/>
          <w:lang w:val="ru-RU"/>
        </w:rPr>
        <w:sectPr w:rsidR="005155D1" w:rsidRPr="007538E5">
          <w:footerReference w:type="default" r:id="rId9"/>
          <w:pgSz w:w="11520" w:h="16410"/>
          <w:pgMar w:top="1000" w:right="380" w:bottom="860" w:left="1320" w:header="0" w:footer="672" w:gutter="0"/>
          <w:pgNumType w:start="1"/>
          <w:cols w:space="720"/>
        </w:sectPr>
      </w:pPr>
    </w:p>
    <w:p w:rsidR="005155D1" w:rsidRPr="007538E5" w:rsidRDefault="007538E5">
      <w:pPr>
        <w:pStyle w:val="a3"/>
        <w:spacing w:before="64" w:line="343" w:lineRule="auto"/>
        <w:ind w:left="167" w:right="234"/>
        <w:jc w:val="both"/>
        <w:rPr>
          <w:lang w:val="ru-RU"/>
        </w:rPr>
      </w:pPr>
      <w:r w:rsidRPr="007538E5">
        <w:rPr>
          <w:color w:val="2B2D2F"/>
          <w:lang w:val="ru-RU"/>
        </w:rPr>
        <w:lastRenderedPageBreak/>
        <w:t>предоставления им физическими и юридическими лицами указанных благ и преимуществ;</w:t>
      </w:r>
    </w:p>
    <w:p w:rsidR="005155D1" w:rsidRPr="007538E5" w:rsidRDefault="007538E5">
      <w:pPr>
        <w:pStyle w:val="a4"/>
        <w:numPr>
          <w:ilvl w:val="0"/>
          <w:numId w:val="7"/>
        </w:numPr>
        <w:tabs>
          <w:tab w:val="left" w:pos="468"/>
        </w:tabs>
        <w:spacing w:before="38" w:line="360" w:lineRule="auto"/>
        <w:ind w:left="164" w:right="246" w:hanging="1"/>
        <w:rPr>
          <w:color w:val="1C1C1F"/>
          <w:sz w:val="27"/>
          <w:lang w:val="ru-RU"/>
        </w:rPr>
      </w:pPr>
      <w:r w:rsidRPr="007538E5">
        <w:rPr>
          <w:b/>
          <w:color w:val="2B2D2F"/>
          <w:sz w:val="27"/>
          <w:lang w:val="ru-RU"/>
        </w:rPr>
        <w:t xml:space="preserve">коррупционное правонарушение </w:t>
      </w:r>
      <w:r w:rsidRPr="007538E5">
        <w:rPr>
          <w:color w:val="1C1C1F"/>
          <w:sz w:val="27"/>
          <w:lang w:val="ru-RU"/>
        </w:rPr>
        <w:t xml:space="preserve">- </w:t>
      </w:r>
      <w:r w:rsidRPr="007538E5">
        <w:rPr>
          <w:color w:val="2B2D2F"/>
          <w:sz w:val="28"/>
          <w:lang w:val="ru-RU"/>
        </w:rPr>
        <w:t>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5155D1" w:rsidRPr="007538E5" w:rsidRDefault="007538E5">
      <w:pPr>
        <w:pStyle w:val="a4"/>
        <w:numPr>
          <w:ilvl w:val="0"/>
          <w:numId w:val="7"/>
        </w:numPr>
        <w:tabs>
          <w:tab w:val="left" w:pos="526"/>
        </w:tabs>
        <w:spacing w:line="360" w:lineRule="auto"/>
        <w:ind w:left="167" w:right="240" w:hanging="4"/>
        <w:rPr>
          <w:color w:val="2B2D2F"/>
          <w:sz w:val="27"/>
          <w:lang w:val="ru-RU"/>
        </w:rPr>
      </w:pPr>
      <w:proofErr w:type="spellStart"/>
      <w:r w:rsidRPr="007538E5">
        <w:rPr>
          <w:b/>
          <w:color w:val="2B2D2F"/>
          <w:sz w:val="27"/>
          <w:lang w:val="ru-RU"/>
        </w:rPr>
        <w:t>коррупциогенный</w:t>
      </w:r>
      <w:proofErr w:type="spellEnd"/>
      <w:r w:rsidRPr="007538E5">
        <w:rPr>
          <w:b/>
          <w:color w:val="2B2D2F"/>
          <w:sz w:val="27"/>
          <w:lang w:val="ru-RU"/>
        </w:rPr>
        <w:t xml:space="preserve"> фактор </w:t>
      </w:r>
      <w:r w:rsidRPr="007538E5">
        <w:rPr>
          <w:color w:val="2B2D2F"/>
          <w:sz w:val="27"/>
          <w:lang w:val="ru-RU"/>
        </w:rPr>
        <w:t xml:space="preserve">- </w:t>
      </w:r>
      <w:r w:rsidRPr="007538E5">
        <w:rPr>
          <w:color w:val="2B2D2F"/>
          <w:sz w:val="28"/>
          <w:lang w:val="ru-RU"/>
        </w:rPr>
        <w:t>явление или совокупность явлений, порождающих коррупц</w:t>
      </w:r>
      <w:r w:rsidRPr="007538E5">
        <w:rPr>
          <w:color w:val="2B2D2F"/>
          <w:sz w:val="28"/>
          <w:lang w:val="ru-RU"/>
        </w:rPr>
        <w:t>ионные правонарушения или способствующие их распространению;</w:t>
      </w:r>
    </w:p>
    <w:p w:rsidR="005155D1" w:rsidRPr="007538E5" w:rsidRDefault="007538E5">
      <w:pPr>
        <w:pStyle w:val="a4"/>
        <w:numPr>
          <w:ilvl w:val="0"/>
          <w:numId w:val="7"/>
        </w:numPr>
        <w:tabs>
          <w:tab w:val="left" w:pos="418"/>
        </w:tabs>
        <w:spacing w:line="357" w:lineRule="auto"/>
        <w:ind w:left="171" w:right="242" w:hanging="1"/>
        <w:rPr>
          <w:color w:val="2B2D2F"/>
          <w:sz w:val="27"/>
          <w:lang w:val="ru-RU"/>
        </w:rPr>
      </w:pPr>
      <w:r w:rsidRPr="007538E5">
        <w:rPr>
          <w:b/>
          <w:color w:val="2B2D2F"/>
          <w:sz w:val="27"/>
          <w:lang w:val="ru-RU"/>
        </w:rPr>
        <w:t xml:space="preserve">предупреждение коррупции </w:t>
      </w:r>
      <w:r w:rsidRPr="007538E5">
        <w:rPr>
          <w:color w:val="2B2D2F"/>
          <w:sz w:val="27"/>
          <w:lang w:val="ru-RU"/>
        </w:rPr>
        <w:t xml:space="preserve">- </w:t>
      </w:r>
      <w:r w:rsidRPr="007538E5">
        <w:rPr>
          <w:color w:val="2B2D2F"/>
          <w:sz w:val="28"/>
          <w:lang w:val="ru-RU"/>
        </w:rPr>
        <w:t>деятельность образовательной Учреждения по антикоррупционной политике, направленной на выявление, изучение, ограничение либо устранение явлений, порождающих коррупционн</w:t>
      </w:r>
      <w:r w:rsidRPr="007538E5">
        <w:rPr>
          <w:color w:val="2B2D2F"/>
          <w:sz w:val="28"/>
          <w:lang w:val="ru-RU"/>
        </w:rPr>
        <w:t>ые правонарушения или способствующих их</w:t>
      </w:r>
      <w:r w:rsidRPr="007538E5">
        <w:rPr>
          <w:color w:val="2B2D2F"/>
          <w:spacing w:val="-50"/>
          <w:sz w:val="28"/>
          <w:lang w:val="ru-RU"/>
        </w:rPr>
        <w:t xml:space="preserve"> </w:t>
      </w:r>
      <w:r w:rsidRPr="007538E5">
        <w:rPr>
          <w:color w:val="2B2D2F"/>
          <w:sz w:val="28"/>
          <w:lang w:val="ru-RU"/>
        </w:rPr>
        <w:t>распространению;</w:t>
      </w:r>
    </w:p>
    <w:p w:rsidR="005155D1" w:rsidRPr="007538E5" w:rsidRDefault="007538E5">
      <w:pPr>
        <w:pStyle w:val="a4"/>
        <w:numPr>
          <w:ilvl w:val="0"/>
          <w:numId w:val="7"/>
        </w:numPr>
        <w:tabs>
          <w:tab w:val="left" w:pos="497"/>
        </w:tabs>
        <w:spacing w:line="362" w:lineRule="auto"/>
        <w:ind w:left="192" w:right="218" w:hanging="15"/>
        <w:rPr>
          <w:color w:val="2B2D2F"/>
          <w:sz w:val="27"/>
          <w:lang w:val="ru-RU"/>
        </w:rPr>
      </w:pPr>
      <w:r w:rsidRPr="007538E5">
        <w:rPr>
          <w:b/>
          <w:color w:val="2B2D2F"/>
          <w:w w:val="105"/>
          <w:sz w:val="27"/>
          <w:lang w:val="ru-RU"/>
        </w:rPr>
        <w:t xml:space="preserve">субъекты антикоррупционной политики </w:t>
      </w:r>
      <w:r w:rsidRPr="007538E5">
        <w:rPr>
          <w:color w:val="2B2D2F"/>
          <w:w w:val="105"/>
          <w:sz w:val="27"/>
          <w:lang w:val="ru-RU"/>
        </w:rPr>
        <w:t xml:space="preserve">- </w:t>
      </w:r>
      <w:r w:rsidRPr="007538E5">
        <w:rPr>
          <w:color w:val="2B2D2F"/>
          <w:w w:val="105"/>
          <w:sz w:val="28"/>
          <w:lang w:val="ru-RU"/>
        </w:rPr>
        <w:t>общественные и иные Учреждения,</w:t>
      </w:r>
      <w:r w:rsidRPr="007538E5">
        <w:rPr>
          <w:color w:val="2B2D2F"/>
          <w:spacing w:val="-30"/>
          <w:w w:val="105"/>
          <w:sz w:val="28"/>
          <w:lang w:val="ru-RU"/>
        </w:rPr>
        <w:t xml:space="preserve"> </w:t>
      </w:r>
      <w:r w:rsidRPr="007538E5">
        <w:rPr>
          <w:color w:val="2B2D2F"/>
          <w:w w:val="105"/>
          <w:sz w:val="28"/>
          <w:lang w:val="ru-RU"/>
        </w:rPr>
        <w:t>уполномоченные</w:t>
      </w:r>
      <w:r w:rsidRPr="007538E5">
        <w:rPr>
          <w:color w:val="2B2D2F"/>
          <w:spacing w:val="-35"/>
          <w:w w:val="105"/>
          <w:sz w:val="28"/>
          <w:lang w:val="ru-RU"/>
        </w:rPr>
        <w:t xml:space="preserve"> </w:t>
      </w:r>
      <w:r w:rsidRPr="007538E5">
        <w:rPr>
          <w:color w:val="2B2D2F"/>
          <w:w w:val="105"/>
          <w:sz w:val="28"/>
          <w:lang w:val="ru-RU"/>
        </w:rPr>
        <w:t>в</w:t>
      </w:r>
      <w:r w:rsidRPr="007538E5">
        <w:rPr>
          <w:color w:val="2B2D2F"/>
          <w:spacing w:val="-42"/>
          <w:w w:val="105"/>
          <w:sz w:val="28"/>
          <w:lang w:val="ru-RU"/>
        </w:rPr>
        <w:t xml:space="preserve"> </w:t>
      </w:r>
      <w:r w:rsidRPr="007538E5">
        <w:rPr>
          <w:color w:val="2B2D2F"/>
          <w:w w:val="105"/>
          <w:sz w:val="28"/>
          <w:lang w:val="ru-RU"/>
        </w:rPr>
        <w:t>пределах</w:t>
      </w:r>
      <w:r w:rsidRPr="007538E5">
        <w:rPr>
          <w:color w:val="2B2D2F"/>
          <w:spacing w:val="-34"/>
          <w:w w:val="105"/>
          <w:sz w:val="28"/>
          <w:lang w:val="ru-RU"/>
        </w:rPr>
        <w:t xml:space="preserve"> </w:t>
      </w:r>
      <w:r w:rsidRPr="007538E5">
        <w:rPr>
          <w:color w:val="2B2D2F"/>
          <w:w w:val="105"/>
          <w:sz w:val="28"/>
          <w:lang w:val="ru-RU"/>
        </w:rPr>
        <w:t>своей</w:t>
      </w:r>
      <w:r w:rsidRPr="007538E5">
        <w:rPr>
          <w:color w:val="2B2D2F"/>
          <w:spacing w:val="-35"/>
          <w:w w:val="105"/>
          <w:sz w:val="28"/>
          <w:lang w:val="ru-RU"/>
        </w:rPr>
        <w:t xml:space="preserve"> </w:t>
      </w:r>
      <w:r w:rsidRPr="007538E5">
        <w:rPr>
          <w:color w:val="2B2D2F"/>
          <w:w w:val="105"/>
          <w:sz w:val="28"/>
          <w:lang w:val="ru-RU"/>
        </w:rPr>
        <w:t>компетенции</w:t>
      </w:r>
      <w:r w:rsidRPr="007538E5">
        <w:rPr>
          <w:color w:val="2B2D2F"/>
          <w:spacing w:val="-28"/>
          <w:w w:val="105"/>
          <w:sz w:val="28"/>
          <w:lang w:val="ru-RU"/>
        </w:rPr>
        <w:t xml:space="preserve"> </w:t>
      </w:r>
      <w:r w:rsidRPr="007538E5">
        <w:rPr>
          <w:color w:val="2B2D2F"/>
          <w:w w:val="105"/>
          <w:sz w:val="28"/>
          <w:lang w:val="ru-RU"/>
        </w:rPr>
        <w:t>осуществлять противодействие</w:t>
      </w:r>
      <w:r w:rsidRPr="007538E5">
        <w:rPr>
          <w:color w:val="2B2D2F"/>
          <w:spacing w:val="-22"/>
          <w:w w:val="105"/>
          <w:sz w:val="28"/>
          <w:lang w:val="ru-RU"/>
        </w:rPr>
        <w:t xml:space="preserve"> </w:t>
      </w:r>
      <w:r w:rsidRPr="007538E5">
        <w:rPr>
          <w:color w:val="2B2D2F"/>
          <w:w w:val="105"/>
          <w:sz w:val="28"/>
          <w:lang w:val="ru-RU"/>
        </w:rPr>
        <w:t>коррупции.</w:t>
      </w:r>
    </w:p>
    <w:p w:rsidR="005155D1" w:rsidRPr="007538E5" w:rsidRDefault="005155D1">
      <w:pPr>
        <w:pStyle w:val="a3"/>
        <w:spacing w:before="2"/>
        <w:rPr>
          <w:sz w:val="43"/>
          <w:lang w:val="ru-RU"/>
        </w:rPr>
      </w:pPr>
    </w:p>
    <w:p w:rsidR="005155D1" w:rsidRDefault="007538E5">
      <w:pPr>
        <w:ind w:left="199"/>
        <w:jc w:val="both"/>
        <w:rPr>
          <w:b/>
          <w:sz w:val="27"/>
        </w:rPr>
      </w:pPr>
      <w:r>
        <w:rPr>
          <w:b/>
          <w:color w:val="2B2D2F"/>
          <w:w w:val="105"/>
          <w:sz w:val="27"/>
        </w:rPr>
        <w:t xml:space="preserve">1.2. </w:t>
      </w:r>
      <w:proofErr w:type="spellStart"/>
      <w:r>
        <w:rPr>
          <w:b/>
          <w:color w:val="2B2D2F"/>
          <w:w w:val="105"/>
          <w:sz w:val="27"/>
        </w:rPr>
        <w:t>Задачи</w:t>
      </w:r>
      <w:proofErr w:type="spellEnd"/>
      <w:r>
        <w:rPr>
          <w:b/>
          <w:color w:val="2B2D2F"/>
          <w:w w:val="105"/>
          <w:sz w:val="27"/>
        </w:rPr>
        <w:t xml:space="preserve"> </w:t>
      </w:r>
      <w:proofErr w:type="spellStart"/>
      <w:r>
        <w:rPr>
          <w:b/>
          <w:color w:val="2B2D2F"/>
          <w:w w:val="105"/>
          <w:sz w:val="27"/>
        </w:rPr>
        <w:t>антикоррупционной</w:t>
      </w:r>
      <w:proofErr w:type="spellEnd"/>
      <w:r>
        <w:rPr>
          <w:b/>
          <w:color w:val="2B2D2F"/>
          <w:w w:val="105"/>
          <w:sz w:val="27"/>
        </w:rPr>
        <w:t xml:space="preserve"> </w:t>
      </w:r>
      <w:proofErr w:type="spellStart"/>
      <w:r>
        <w:rPr>
          <w:b/>
          <w:color w:val="2B2D2F"/>
          <w:w w:val="105"/>
          <w:sz w:val="27"/>
        </w:rPr>
        <w:t>политики</w:t>
      </w:r>
      <w:proofErr w:type="spellEnd"/>
      <w:r>
        <w:rPr>
          <w:b/>
          <w:color w:val="2B2D2F"/>
          <w:w w:val="105"/>
          <w:sz w:val="27"/>
        </w:rPr>
        <w:t>:</w:t>
      </w:r>
    </w:p>
    <w:p w:rsidR="005155D1" w:rsidRPr="007538E5" w:rsidRDefault="007538E5">
      <w:pPr>
        <w:pStyle w:val="a4"/>
        <w:numPr>
          <w:ilvl w:val="0"/>
          <w:numId w:val="7"/>
        </w:numPr>
        <w:tabs>
          <w:tab w:val="left" w:pos="472"/>
        </w:tabs>
        <w:spacing w:before="163" w:line="360" w:lineRule="auto"/>
        <w:ind w:left="196" w:right="218" w:hanging="5"/>
        <w:rPr>
          <w:color w:val="2B2D2F"/>
          <w:sz w:val="28"/>
          <w:lang w:val="ru-RU"/>
        </w:rPr>
      </w:pPr>
      <w:r w:rsidRPr="007538E5">
        <w:rPr>
          <w:color w:val="2B2D2F"/>
          <w:sz w:val="28"/>
          <w:lang w:val="ru-RU"/>
        </w:rPr>
        <w:t>разработка и осуществление мер по предупреждению, пресечению и минимизации последствий коррупционных действий в</w:t>
      </w:r>
      <w:r w:rsidRPr="007538E5">
        <w:rPr>
          <w:color w:val="2B2D2F"/>
          <w:spacing w:val="34"/>
          <w:sz w:val="28"/>
          <w:lang w:val="ru-RU"/>
        </w:rPr>
        <w:t xml:space="preserve"> </w:t>
      </w:r>
      <w:r w:rsidRPr="007538E5">
        <w:rPr>
          <w:color w:val="2B2D2F"/>
          <w:sz w:val="28"/>
          <w:lang w:val="ru-RU"/>
        </w:rPr>
        <w:t>Учреждении;</w:t>
      </w:r>
    </w:p>
    <w:p w:rsidR="005155D1" w:rsidRPr="007538E5" w:rsidRDefault="007538E5">
      <w:pPr>
        <w:pStyle w:val="a4"/>
        <w:numPr>
          <w:ilvl w:val="0"/>
          <w:numId w:val="7"/>
        </w:numPr>
        <w:tabs>
          <w:tab w:val="left" w:pos="464"/>
        </w:tabs>
        <w:spacing w:line="350" w:lineRule="auto"/>
        <w:ind w:left="189" w:right="221" w:firstLine="2"/>
        <w:rPr>
          <w:color w:val="2B2D2F"/>
          <w:sz w:val="28"/>
          <w:lang w:val="ru-RU"/>
        </w:rPr>
      </w:pPr>
      <w:r w:rsidRPr="007538E5">
        <w:rPr>
          <w:color w:val="2B2D2F"/>
          <w:sz w:val="28"/>
          <w:lang w:val="ru-RU"/>
        </w:rPr>
        <w:t xml:space="preserve">выявление и предотвращение вовлечения сотрудников </w:t>
      </w:r>
      <w:proofErr w:type="gramStart"/>
      <w:r w:rsidRPr="007538E5">
        <w:rPr>
          <w:color w:val="2B2D2F"/>
          <w:sz w:val="28"/>
          <w:lang w:val="ru-RU"/>
        </w:rPr>
        <w:t>Учреждении</w:t>
      </w:r>
      <w:proofErr w:type="gramEnd"/>
      <w:r w:rsidRPr="007538E5">
        <w:rPr>
          <w:color w:val="2B2D2F"/>
          <w:sz w:val="28"/>
          <w:lang w:val="ru-RU"/>
        </w:rPr>
        <w:t xml:space="preserve"> в коррупционную</w:t>
      </w:r>
      <w:r w:rsidRPr="007538E5">
        <w:rPr>
          <w:color w:val="2B2D2F"/>
          <w:spacing w:val="21"/>
          <w:sz w:val="28"/>
          <w:lang w:val="ru-RU"/>
        </w:rPr>
        <w:t xml:space="preserve"> </w:t>
      </w:r>
      <w:r w:rsidRPr="007538E5">
        <w:rPr>
          <w:color w:val="2B2D2F"/>
          <w:sz w:val="28"/>
          <w:lang w:val="ru-RU"/>
        </w:rPr>
        <w:t>деятельность;</w:t>
      </w:r>
    </w:p>
    <w:p w:rsidR="005155D1" w:rsidRPr="007538E5" w:rsidRDefault="007538E5">
      <w:pPr>
        <w:pStyle w:val="a4"/>
        <w:numPr>
          <w:ilvl w:val="0"/>
          <w:numId w:val="7"/>
        </w:numPr>
        <w:tabs>
          <w:tab w:val="left" w:pos="534"/>
        </w:tabs>
        <w:spacing w:before="12" w:line="355" w:lineRule="auto"/>
        <w:ind w:left="196" w:right="222" w:hanging="5"/>
        <w:rPr>
          <w:color w:val="2B2D2F"/>
          <w:sz w:val="28"/>
          <w:lang w:val="ru-RU"/>
        </w:rPr>
      </w:pPr>
      <w:r w:rsidRPr="007538E5">
        <w:rPr>
          <w:color w:val="2B2D2F"/>
          <w:sz w:val="28"/>
          <w:lang w:val="ru-RU"/>
        </w:rPr>
        <w:t xml:space="preserve">устранение внешних факторов, способных вовлечь </w:t>
      </w:r>
      <w:proofErr w:type="gramStart"/>
      <w:r w:rsidRPr="007538E5">
        <w:rPr>
          <w:color w:val="2B2D2F"/>
          <w:sz w:val="28"/>
          <w:lang w:val="ru-RU"/>
        </w:rPr>
        <w:t>Учреждении</w:t>
      </w:r>
      <w:proofErr w:type="gramEnd"/>
      <w:r w:rsidRPr="007538E5">
        <w:rPr>
          <w:color w:val="2B2D2F"/>
          <w:sz w:val="28"/>
          <w:lang w:val="ru-RU"/>
        </w:rPr>
        <w:t xml:space="preserve"> в коррупционную</w:t>
      </w:r>
      <w:r w:rsidRPr="007538E5">
        <w:rPr>
          <w:color w:val="2B2D2F"/>
          <w:spacing w:val="21"/>
          <w:sz w:val="28"/>
          <w:lang w:val="ru-RU"/>
        </w:rPr>
        <w:t xml:space="preserve"> </w:t>
      </w:r>
      <w:r w:rsidRPr="007538E5">
        <w:rPr>
          <w:color w:val="2B2D2F"/>
          <w:sz w:val="28"/>
          <w:lang w:val="ru-RU"/>
        </w:rPr>
        <w:t>деятельность;</w:t>
      </w:r>
    </w:p>
    <w:p w:rsidR="005155D1" w:rsidRPr="007538E5" w:rsidRDefault="007538E5">
      <w:pPr>
        <w:pStyle w:val="a4"/>
        <w:numPr>
          <w:ilvl w:val="0"/>
          <w:numId w:val="7"/>
        </w:numPr>
        <w:tabs>
          <w:tab w:val="left" w:pos="482"/>
        </w:tabs>
        <w:spacing w:before="6" w:line="360" w:lineRule="auto"/>
        <w:ind w:left="199" w:right="221" w:hanging="8"/>
        <w:rPr>
          <w:color w:val="2B2D2F"/>
          <w:sz w:val="28"/>
          <w:lang w:val="ru-RU"/>
        </w:rPr>
      </w:pPr>
      <w:r w:rsidRPr="007538E5">
        <w:rPr>
          <w:color w:val="2B2D2F"/>
          <w:sz w:val="28"/>
          <w:lang w:val="ru-RU"/>
        </w:rPr>
        <w:t>создание системы возмещения вреда, причиненного коррупционными действиями</w:t>
      </w:r>
      <w:r w:rsidRPr="007538E5">
        <w:rPr>
          <w:color w:val="2B2D2F"/>
          <w:spacing w:val="26"/>
          <w:sz w:val="28"/>
          <w:lang w:val="ru-RU"/>
        </w:rPr>
        <w:t xml:space="preserve"> </w:t>
      </w:r>
      <w:proofErr w:type="gramStart"/>
      <w:r w:rsidRPr="007538E5">
        <w:rPr>
          <w:color w:val="2B2D2F"/>
          <w:sz w:val="28"/>
          <w:lang w:val="ru-RU"/>
        </w:rPr>
        <w:t>Учреждении</w:t>
      </w:r>
      <w:proofErr w:type="gramEnd"/>
      <w:r w:rsidRPr="007538E5">
        <w:rPr>
          <w:color w:val="2B2D2F"/>
          <w:sz w:val="28"/>
          <w:lang w:val="ru-RU"/>
        </w:rPr>
        <w:t>;</w:t>
      </w:r>
    </w:p>
    <w:p w:rsidR="005155D1" w:rsidRPr="007538E5" w:rsidRDefault="007538E5">
      <w:pPr>
        <w:pStyle w:val="a4"/>
        <w:numPr>
          <w:ilvl w:val="0"/>
          <w:numId w:val="7"/>
        </w:numPr>
        <w:tabs>
          <w:tab w:val="left" w:pos="457"/>
        </w:tabs>
        <w:spacing w:line="360" w:lineRule="auto"/>
        <w:ind w:left="206" w:right="232" w:hanging="8"/>
        <w:rPr>
          <w:color w:val="2B2D2F"/>
          <w:sz w:val="28"/>
          <w:lang w:val="ru-RU"/>
        </w:rPr>
      </w:pPr>
      <w:r w:rsidRPr="007538E5">
        <w:rPr>
          <w:color w:val="2B2D2F"/>
          <w:sz w:val="28"/>
          <w:lang w:val="ru-RU"/>
        </w:rPr>
        <w:t>разработка стимулов для сотрудников, не склонных к коррупционным действиям и не ул</w:t>
      </w:r>
      <w:r w:rsidRPr="007538E5">
        <w:rPr>
          <w:color w:val="2B2D2F"/>
          <w:sz w:val="28"/>
          <w:lang w:val="ru-RU"/>
        </w:rPr>
        <w:t>иченным в коррупционной</w:t>
      </w:r>
      <w:r w:rsidRPr="007538E5">
        <w:rPr>
          <w:color w:val="2B2D2F"/>
          <w:spacing w:val="8"/>
          <w:sz w:val="28"/>
          <w:lang w:val="ru-RU"/>
        </w:rPr>
        <w:t xml:space="preserve"> </w:t>
      </w:r>
      <w:r w:rsidRPr="007538E5">
        <w:rPr>
          <w:color w:val="2B2D2F"/>
          <w:sz w:val="28"/>
          <w:lang w:val="ru-RU"/>
        </w:rPr>
        <w:t>деятельности.</w:t>
      </w:r>
    </w:p>
    <w:p w:rsidR="005155D1" w:rsidRPr="007538E5" w:rsidRDefault="005155D1">
      <w:pPr>
        <w:pStyle w:val="a3"/>
        <w:spacing w:before="2"/>
        <w:rPr>
          <w:sz w:val="42"/>
          <w:lang w:val="ru-RU"/>
        </w:rPr>
      </w:pPr>
    </w:p>
    <w:p w:rsidR="005155D1" w:rsidRDefault="007538E5">
      <w:pPr>
        <w:pStyle w:val="a4"/>
        <w:numPr>
          <w:ilvl w:val="0"/>
          <w:numId w:val="8"/>
        </w:numPr>
        <w:tabs>
          <w:tab w:val="left" w:pos="482"/>
        </w:tabs>
        <w:ind w:left="481" w:hanging="278"/>
        <w:jc w:val="both"/>
        <w:rPr>
          <w:b/>
          <w:color w:val="2B2D2F"/>
          <w:sz w:val="27"/>
        </w:rPr>
      </w:pPr>
      <w:proofErr w:type="spellStart"/>
      <w:r>
        <w:rPr>
          <w:b/>
          <w:color w:val="2B2D2F"/>
          <w:w w:val="105"/>
          <w:sz w:val="27"/>
        </w:rPr>
        <w:t>Основные</w:t>
      </w:r>
      <w:proofErr w:type="spellEnd"/>
      <w:r>
        <w:rPr>
          <w:b/>
          <w:color w:val="2B2D2F"/>
          <w:w w:val="105"/>
          <w:sz w:val="27"/>
        </w:rPr>
        <w:t xml:space="preserve"> </w:t>
      </w:r>
      <w:proofErr w:type="spellStart"/>
      <w:r>
        <w:rPr>
          <w:b/>
          <w:color w:val="2B2D2F"/>
          <w:w w:val="105"/>
          <w:sz w:val="27"/>
        </w:rPr>
        <w:t>принципы</w:t>
      </w:r>
      <w:proofErr w:type="spellEnd"/>
      <w:r>
        <w:rPr>
          <w:b/>
          <w:color w:val="2B2D2F"/>
          <w:w w:val="105"/>
          <w:sz w:val="27"/>
        </w:rPr>
        <w:t xml:space="preserve"> </w:t>
      </w:r>
      <w:proofErr w:type="spellStart"/>
      <w:r>
        <w:rPr>
          <w:b/>
          <w:color w:val="2B2D2F"/>
          <w:w w:val="105"/>
          <w:sz w:val="27"/>
        </w:rPr>
        <w:t>противодействия</w:t>
      </w:r>
      <w:proofErr w:type="spellEnd"/>
      <w:r>
        <w:rPr>
          <w:b/>
          <w:color w:val="2B2D2F"/>
          <w:spacing w:val="9"/>
          <w:w w:val="105"/>
          <w:sz w:val="27"/>
        </w:rPr>
        <w:t xml:space="preserve"> </w:t>
      </w:r>
      <w:proofErr w:type="spellStart"/>
      <w:r>
        <w:rPr>
          <w:b/>
          <w:color w:val="2B2D2F"/>
          <w:w w:val="105"/>
          <w:sz w:val="27"/>
        </w:rPr>
        <w:t>коррупции</w:t>
      </w:r>
      <w:proofErr w:type="spellEnd"/>
    </w:p>
    <w:p w:rsidR="005155D1" w:rsidRDefault="005155D1">
      <w:pPr>
        <w:jc w:val="both"/>
        <w:rPr>
          <w:sz w:val="27"/>
        </w:rPr>
        <w:sectPr w:rsidR="005155D1">
          <w:pgSz w:w="11520" w:h="16410"/>
          <w:pgMar w:top="920" w:right="380" w:bottom="940" w:left="1320" w:header="0" w:footer="672" w:gutter="0"/>
          <w:cols w:space="720"/>
        </w:sectPr>
      </w:pPr>
    </w:p>
    <w:p w:rsidR="005155D1" w:rsidRPr="007538E5" w:rsidRDefault="007538E5">
      <w:pPr>
        <w:pStyle w:val="2"/>
        <w:numPr>
          <w:ilvl w:val="1"/>
          <w:numId w:val="6"/>
        </w:numPr>
        <w:tabs>
          <w:tab w:val="left" w:pos="789"/>
        </w:tabs>
        <w:spacing w:before="73" w:line="360" w:lineRule="auto"/>
        <w:ind w:right="187" w:firstLine="4"/>
        <w:jc w:val="both"/>
        <w:rPr>
          <w:color w:val="313436"/>
          <w:lang w:val="ru-RU"/>
        </w:rPr>
      </w:pPr>
      <w:r w:rsidRPr="007538E5">
        <w:rPr>
          <w:color w:val="313436"/>
          <w:lang w:val="ru-RU"/>
        </w:rPr>
        <w:lastRenderedPageBreak/>
        <w:t>Принцип соответствия политики Учреждения действующему законодательству и общепринятым</w:t>
      </w:r>
      <w:r w:rsidRPr="007538E5">
        <w:rPr>
          <w:color w:val="313436"/>
          <w:spacing w:val="17"/>
          <w:lang w:val="ru-RU"/>
        </w:rPr>
        <w:t xml:space="preserve"> </w:t>
      </w:r>
      <w:r w:rsidRPr="007538E5">
        <w:rPr>
          <w:color w:val="313436"/>
          <w:lang w:val="ru-RU"/>
        </w:rPr>
        <w:t>нормам.</w:t>
      </w:r>
    </w:p>
    <w:p w:rsidR="005155D1" w:rsidRPr="007538E5" w:rsidRDefault="007538E5">
      <w:pPr>
        <w:pStyle w:val="a3"/>
        <w:spacing w:line="360" w:lineRule="auto"/>
        <w:ind w:left="101" w:right="174" w:firstLine="3"/>
        <w:jc w:val="both"/>
        <w:rPr>
          <w:lang w:val="ru-RU"/>
        </w:rPr>
      </w:pPr>
      <w:r w:rsidRPr="007538E5">
        <w:rPr>
          <w:color w:val="313436"/>
          <w:lang w:val="ru-RU"/>
        </w:rPr>
        <w:t>Соответствие реализуемых антикоррупционных мероприятий Консти</w:t>
      </w:r>
      <w:r w:rsidRPr="007538E5">
        <w:rPr>
          <w:color w:val="313436"/>
          <w:lang w:val="ru-RU"/>
        </w:rPr>
        <w:t>туции Российской Федерации, заключенным Российской Федерацией международным договорам, законодательству Российской Федерации  и иным нормативным правовым актам, применимым к</w:t>
      </w:r>
      <w:r w:rsidRPr="007538E5">
        <w:rPr>
          <w:color w:val="313436"/>
          <w:spacing w:val="-4"/>
          <w:lang w:val="ru-RU"/>
        </w:rPr>
        <w:t xml:space="preserve"> </w:t>
      </w:r>
      <w:r w:rsidRPr="007538E5">
        <w:rPr>
          <w:color w:val="313436"/>
          <w:lang w:val="ru-RU"/>
        </w:rPr>
        <w:t>Учреждению.</w:t>
      </w:r>
    </w:p>
    <w:p w:rsidR="005155D1" w:rsidRPr="007538E5" w:rsidRDefault="005155D1">
      <w:pPr>
        <w:pStyle w:val="a3"/>
        <w:spacing w:before="2"/>
        <w:rPr>
          <w:sz w:val="42"/>
          <w:lang w:val="ru-RU"/>
        </w:rPr>
      </w:pPr>
    </w:p>
    <w:p w:rsidR="005155D1" w:rsidRDefault="007538E5">
      <w:pPr>
        <w:pStyle w:val="2"/>
        <w:numPr>
          <w:ilvl w:val="1"/>
          <w:numId w:val="6"/>
        </w:numPr>
        <w:tabs>
          <w:tab w:val="left" w:pos="594"/>
        </w:tabs>
        <w:ind w:left="593" w:hanging="478"/>
        <w:jc w:val="both"/>
        <w:rPr>
          <w:color w:val="313436"/>
        </w:rPr>
      </w:pPr>
      <w:proofErr w:type="spellStart"/>
      <w:proofErr w:type="gramStart"/>
      <w:r>
        <w:rPr>
          <w:color w:val="313436"/>
        </w:rPr>
        <w:t>Принцип</w:t>
      </w:r>
      <w:proofErr w:type="spellEnd"/>
      <w:r>
        <w:rPr>
          <w:color w:val="313436"/>
        </w:rPr>
        <w:t xml:space="preserve"> </w:t>
      </w:r>
      <w:proofErr w:type="spellStart"/>
      <w:r>
        <w:rPr>
          <w:color w:val="313436"/>
        </w:rPr>
        <w:t>личного</w:t>
      </w:r>
      <w:proofErr w:type="spellEnd"/>
      <w:r>
        <w:rPr>
          <w:color w:val="313436"/>
        </w:rPr>
        <w:t xml:space="preserve"> </w:t>
      </w:r>
      <w:proofErr w:type="spellStart"/>
      <w:r>
        <w:rPr>
          <w:color w:val="313436"/>
        </w:rPr>
        <w:t>примера</w:t>
      </w:r>
      <w:proofErr w:type="spellEnd"/>
      <w:r>
        <w:rPr>
          <w:color w:val="313436"/>
          <w:spacing w:val="51"/>
        </w:rPr>
        <w:t xml:space="preserve"> </w:t>
      </w:r>
      <w:proofErr w:type="spellStart"/>
      <w:r>
        <w:rPr>
          <w:color w:val="313436"/>
        </w:rPr>
        <w:t>руководства</w:t>
      </w:r>
      <w:proofErr w:type="spellEnd"/>
      <w:r>
        <w:rPr>
          <w:color w:val="313436"/>
        </w:rPr>
        <w:t>.</w:t>
      </w:r>
      <w:proofErr w:type="gramEnd"/>
    </w:p>
    <w:p w:rsidR="005155D1" w:rsidRPr="007538E5" w:rsidRDefault="007538E5">
      <w:pPr>
        <w:pStyle w:val="a3"/>
        <w:spacing w:before="154" w:line="357" w:lineRule="auto"/>
        <w:ind w:left="116" w:right="152" w:hanging="7"/>
        <w:jc w:val="both"/>
        <w:rPr>
          <w:lang w:val="ru-RU"/>
        </w:rPr>
      </w:pPr>
      <w:r w:rsidRPr="007538E5">
        <w:rPr>
          <w:color w:val="313436"/>
          <w:lang w:val="ru-RU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</w:t>
      </w:r>
      <w:r w:rsidRPr="007538E5">
        <w:rPr>
          <w:color w:val="505252"/>
          <w:lang w:val="ru-RU"/>
        </w:rPr>
        <w:t>.</w:t>
      </w:r>
    </w:p>
    <w:p w:rsidR="005155D1" w:rsidRPr="007538E5" w:rsidRDefault="005155D1">
      <w:pPr>
        <w:pStyle w:val="a3"/>
        <w:spacing w:before="10"/>
        <w:rPr>
          <w:sz w:val="42"/>
          <w:lang w:val="ru-RU"/>
        </w:rPr>
      </w:pPr>
    </w:p>
    <w:p w:rsidR="005155D1" w:rsidRDefault="007538E5">
      <w:pPr>
        <w:pStyle w:val="2"/>
        <w:numPr>
          <w:ilvl w:val="1"/>
          <w:numId w:val="6"/>
        </w:numPr>
        <w:tabs>
          <w:tab w:val="left" w:pos="608"/>
        </w:tabs>
        <w:spacing w:before="1"/>
        <w:ind w:left="607" w:hanging="477"/>
        <w:jc w:val="both"/>
        <w:rPr>
          <w:color w:val="313436"/>
        </w:rPr>
      </w:pPr>
      <w:proofErr w:type="spellStart"/>
      <w:proofErr w:type="gramStart"/>
      <w:r>
        <w:rPr>
          <w:color w:val="313436"/>
        </w:rPr>
        <w:t>Принцип</w:t>
      </w:r>
      <w:proofErr w:type="spellEnd"/>
      <w:r>
        <w:rPr>
          <w:color w:val="313436"/>
        </w:rPr>
        <w:t xml:space="preserve"> </w:t>
      </w:r>
      <w:proofErr w:type="spellStart"/>
      <w:r>
        <w:rPr>
          <w:color w:val="313436"/>
        </w:rPr>
        <w:t>вовлеченности</w:t>
      </w:r>
      <w:proofErr w:type="spellEnd"/>
      <w:r>
        <w:rPr>
          <w:color w:val="313436"/>
          <w:spacing w:val="46"/>
        </w:rPr>
        <w:t xml:space="preserve"> </w:t>
      </w:r>
      <w:proofErr w:type="spellStart"/>
      <w:r>
        <w:rPr>
          <w:color w:val="313436"/>
        </w:rPr>
        <w:t>работников</w:t>
      </w:r>
      <w:proofErr w:type="spellEnd"/>
      <w:r>
        <w:rPr>
          <w:color w:val="313436"/>
        </w:rPr>
        <w:t>.</w:t>
      </w:r>
      <w:proofErr w:type="gramEnd"/>
    </w:p>
    <w:p w:rsidR="005155D1" w:rsidRPr="007538E5" w:rsidRDefault="007538E5">
      <w:pPr>
        <w:pStyle w:val="a3"/>
        <w:spacing w:before="154" w:line="324" w:lineRule="auto"/>
        <w:ind w:left="134" w:right="141" w:hanging="3"/>
        <w:jc w:val="both"/>
        <w:rPr>
          <w:lang w:val="ru-RU"/>
        </w:rPr>
      </w:pPr>
      <w:r w:rsidRPr="007538E5">
        <w:rPr>
          <w:color w:val="313436"/>
          <w:lang w:val="ru-RU"/>
        </w:rPr>
        <w:t xml:space="preserve">Информированность работников Учреждения </w:t>
      </w:r>
      <w:r w:rsidRPr="007538E5">
        <w:rPr>
          <w:rFonts w:ascii="Arial" w:hAnsi="Arial"/>
          <w:b/>
          <w:color w:val="313436"/>
          <w:sz w:val="25"/>
          <w:lang w:val="ru-RU"/>
        </w:rPr>
        <w:t xml:space="preserve">о </w:t>
      </w:r>
      <w:r w:rsidRPr="007538E5">
        <w:rPr>
          <w:color w:val="313436"/>
          <w:lang w:val="ru-RU"/>
        </w:rPr>
        <w:t>положе</w:t>
      </w:r>
      <w:r w:rsidRPr="007538E5">
        <w:rPr>
          <w:color w:val="313436"/>
          <w:lang w:val="ru-RU"/>
        </w:rPr>
        <w:t xml:space="preserve">ниях антикоррупционного законодательства </w:t>
      </w:r>
      <w:r w:rsidRPr="007538E5">
        <w:rPr>
          <w:b/>
          <w:color w:val="313436"/>
          <w:sz w:val="27"/>
          <w:lang w:val="ru-RU"/>
        </w:rPr>
        <w:t xml:space="preserve">и </w:t>
      </w:r>
      <w:r w:rsidRPr="007538E5">
        <w:rPr>
          <w:rFonts w:ascii="Arial" w:hAnsi="Arial"/>
          <w:b/>
          <w:color w:val="313436"/>
          <w:sz w:val="34"/>
          <w:lang w:val="ru-RU"/>
        </w:rPr>
        <w:t xml:space="preserve">их </w:t>
      </w:r>
      <w:r w:rsidRPr="007538E5">
        <w:rPr>
          <w:color w:val="313436"/>
          <w:lang w:val="ru-RU"/>
        </w:rPr>
        <w:t>активное участие в формировании и реализации антикоррупционных стандартов и процедур.</w:t>
      </w:r>
    </w:p>
    <w:p w:rsidR="005155D1" w:rsidRPr="007538E5" w:rsidRDefault="005155D1">
      <w:pPr>
        <w:pStyle w:val="a3"/>
        <w:rPr>
          <w:sz w:val="30"/>
          <w:lang w:val="ru-RU"/>
        </w:rPr>
      </w:pPr>
    </w:p>
    <w:p w:rsidR="005155D1" w:rsidRPr="007538E5" w:rsidRDefault="007538E5">
      <w:pPr>
        <w:pStyle w:val="2"/>
        <w:numPr>
          <w:ilvl w:val="1"/>
          <w:numId w:val="6"/>
        </w:numPr>
        <w:tabs>
          <w:tab w:val="left" w:pos="810"/>
        </w:tabs>
        <w:spacing w:before="205" w:line="343" w:lineRule="auto"/>
        <w:ind w:left="141" w:right="133" w:hanging="4"/>
        <w:jc w:val="both"/>
        <w:rPr>
          <w:color w:val="313436"/>
          <w:lang w:val="ru-RU"/>
        </w:rPr>
      </w:pPr>
      <w:r w:rsidRPr="007538E5">
        <w:rPr>
          <w:color w:val="313436"/>
          <w:lang w:val="ru-RU"/>
        </w:rPr>
        <w:t>Принцип соразмерности антикоррупционных процедур риску коррупции.</w:t>
      </w:r>
    </w:p>
    <w:p w:rsidR="005155D1" w:rsidRPr="007538E5" w:rsidRDefault="007538E5">
      <w:pPr>
        <w:pStyle w:val="a3"/>
        <w:spacing w:before="31" w:line="357" w:lineRule="auto"/>
        <w:ind w:left="130" w:right="112" w:firstLine="1"/>
        <w:jc w:val="both"/>
        <w:rPr>
          <w:lang w:val="ru-RU"/>
        </w:rPr>
      </w:pPr>
      <w:r w:rsidRPr="007538E5">
        <w:rPr>
          <w:color w:val="313436"/>
          <w:lang w:val="ru-RU"/>
        </w:rPr>
        <w:t>Разработка и выполнение комплекса мероприятий, позволяющи</w:t>
      </w:r>
      <w:r w:rsidRPr="007538E5">
        <w:rPr>
          <w:color w:val="313436"/>
          <w:lang w:val="ru-RU"/>
        </w:rPr>
        <w:t>х снизить вероятность вовлечения Учреждения</w:t>
      </w:r>
      <w:r w:rsidRPr="007538E5">
        <w:rPr>
          <w:color w:val="505252"/>
          <w:lang w:val="ru-RU"/>
        </w:rPr>
        <w:t xml:space="preserve">, </w:t>
      </w:r>
      <w:r w:rsidRPr="007538E5">
        <w:rPr>
          <w:color w:val="313436"/>
          <w:lang w:val="ru-RU"/>
        </w:rPr>
        <w:t>ее руководителей и сотрудников в коррупционную деятельность, осуществляется с учетом существующих в деятельности данном Учреждении коррупционных рисков.</w:t>
      </w:r>
    </w:p>
    <w:p w:rsidR="005155D1" w:rsidRPr="007538E5" w:rsidRDefault="005155D1">
      <w:pPr>
        <w:pStyle w:val="a3"/>
        <w:spacing w:before="3"/>
        <w:rPr>
          <w:sz w:val="43"/>
          <w:lang w:val="ru-RU"/>
        </w:rPr>
      </w:pPr>
    </w:p>
    <w:p w:rsidR="005155D1" w:rsidRDefault="007538E5">
      <w:pPr>
        <w:pStyle w:val="2"/>
        <w:numPr>
          <w:ilvl w:val="1"/>
          <w:numId w:val="6"/>
        </w:numPr>
        <w:tabs>
          <w:tab w:val="left" w:pos="615"/>
        </w:tabs>
        <w:ind w:left="614" w:hanging="477"/>
        <w:jc w:val="both"/>
        <w:rPr>
          <w:color w:val="313436"/>
        </w:rPr>
      </w:pPr>
      <w:proofErr w:type="spellStart"/>
      <w:proofErr w:type="gramStart"/>
      <w:r>
        <w:rPr>
          <w:color w:val="313436"/>
        </w:rPr>
        <w:t>Принцип</w:t>
      </w:r>
      <w:proofErr w:type="spellEnd"/>
      <w:r>
        <w:rPr>
          <w:color w:val="313436"/>
        </w:rPr>
        <w:t xml:space="preserve"> </w:t>
      </w:r>
      <w:proofErr w:type="spellStart"/>
      <w:r>
        <w:rPr>
          <w:color w:val="313436"/>
        </w:rPr>
        <w:t>эффективности</w:t>
      </w:r>
      <w:proofErr w:type="spellEnd"/>
      <w:r>
        <w:rPr>
          <w:color w:val="313436"/>
        </w:rPr>
        <w:t xml:space="preserve"> </w:t>
      </w:r>
      <w:proofErr w:type="spellStart"/>
      <w:r>
        <w:rPr>
          <w:color w:val="313436"/>
        </w:rPr>
        <w:t>антикоррупционных</w:t>
      </w:r>
      <w:proofErr w:type="spellEnd"/>
      <w:r>
        <w:rPr>
          <w:color w:val="313436"/>
          <w:spacing w:val="-43"/>
        </w:rPr>
        <w:t xml:space="preserve"> </w:t>
      </w:r>
      <w:proofErr w:type="spellStart"/>
      <w:r>
        <w:rPr>
          <w:color w:val="313436"/>
        </w:rPr>
        <w:t>процедур</w:t>
      </w:r>
      <w:proofErr w:type="spellEnd"/>
      <w:r>
        <w:rPr>
          <w:color w:val="313436"/>
        </w:rPr>
        <w:t>.</w:t>
      </w:r>
      <w:proofErr w:type="gramEnd"/>
    </w:p>
    <w:p w:rsidR="005155D1" w:rsidRPr="007538E5" w:rsidRDefault="007538E5">
      <w:pPr>
        <w:pStyle w:val="a3"/>
        <w:spacing w:before="161" w:line="345" w:lineRule="auto"/>
        <w:ind w:left="145" w:right="125" w:hanging="14"/>
        <w:jc w:val="both"/>
        <w:rPr>
          <w:lang w:val="ru-RU"/>
        </w:rPr>
      </w:pPr>
      <w:r w:rsidRPr="007538E5">
        <w:rPr>
          <w:color w:val="313436"/>
          <w:lang w:val="ru-RU"/>
        </w:rPr>
        <w:t xml:space="preserve">Применение в Учреждения таких антикоррупционных мероприятий, которые имеют низкую стоимость, обеспечивают простоту реализации и </w:t>
      </w:r>
      <w:proofErr w:type="gramStart"/>
      <w:r w:rsidRPr="007538E5">
        <w:rPr>
          <w:color w:val="313436"/>
          <w:lang w:val="ru-RU"/>
        </w:rPr>
        <w:t>приносят значимый результат</w:t>
      </w:r>
      <w:proofErr w:type="gramEnd"/>
      <w:r w:rsidRPr="007538E5">
        <w:rPr>
          <w:color w:val="313436"/>
          <w:lang w:val="ru-RU"/>
        </w:rPr>
        <w:t>.</w:t>
      </w:r>
    </w:p>
    <w:p w:rsidR="005155D1" w:rsidRPr="007538E5" w:rsidRDefault="005155D1">
      <w:pPr>
        <w:spacing w:line="345" w:lineRule="auto"/>
        <w:jc w:val="both"/>
        <w:rPr>
          <w:lang w:val="ru-RU"/>
        </w:rPr>
        <w:sectPr w:rsidR="005155D1" w:rsidRPr="007538E5">
          <w:footerReference w:type="default" r:id="rId10"/>
          <w:pgSz w:w="11520" w:h="16440"/>
          <w:pgMar w:top="1480" w:right="360" w:bottom="820" w:left="1480" w:header="0" w:footer="636" w:gutter="0"/>
          <w:pgNumType w:start="3"/>
          <w:cols w:space="720"/>
        </w:sectPr>
      </w:pPr>
    </w:p>
    <w:p w:rsidR="005155D1" w:rsidRDefault="007538E5">
      <w:pPr>
        <w:pStyle w:val="a4"/>
        <w:numPr>
          <w:ilvl w:val="1"/>
          <w:numId w:val="6"/>
        </w:numPr>
        <w:tabs>
          <w:tab w:val="left" w:pos="608"/>
          <w:tab w:val="left" w:pos="1828"/>
          <w:tab w:val="left" w:pos="2167"/>
          <w:tab w:val="left" w:pos="2287"/>
          <w:tab w:val="left" w:pos="2651"/>
          <w:tab w:val="left" w:pos="2903"/>
          <w:tab w:val="left" w:pos="3723"/>
          <w:tab w:val="left" w:pos="3933"/>
          <w:tab w:val="left" w:pos="5704"/>
          <w:tab w:val="left" w:pos="8053"/>
        </w:tabs>
        <w:spacing w:before="75" w:line="374" w:lineRule="auto"/>
        <w:ind w:left="117" w:right="131" w:firstLine="6"/>
        <w:rPr>
          <w:color w:val="333438"/>
          <w:sz w:val="27"/>
        </w:rPr>
      </w:pPr>
      <w:r w:rsidRPr="007538E5">
        <w:rPr>
          <w:b/>
          <w:color w:val="333438"/>
          <w:w w:val="105"/>
          <w:sz w:val="27"/>
          <w:lang w:val="ru-RU"/>
        </w:rPr>
        <w:lastRenderedPageBreak/>
        <w:t xml:space="preserve">Принцип ответственности и неотвратимости наказания. </w:t>
      </w:r>
      <w:r w:rsidRPr="007538E5">
        <w:rPr>
          <w:color w:val="333438"/>
          <w:w w:val="105"/>
          <w:sz w:val="27"/>
          <w:lang w:val="ru-RU"/>
        </w:rPr>
        <w:t xml:space="preserve">Неотвратимость наказания для работников Учреждения вне зависимости от занимаемой должности, стажа работы и иных условий в случае совершения ими </w:t>
      </w:r>
      <w:r w:rsidRPr="007538E5">
        <w:rPr>
          <w:color w:val="333438"/>
          <w:spacing w:val="19"/>
          <w:w w:val="105"/>
          <w:sz w:val="27"/>
          <w:lang w:val="ru-RU"/>
        </w:rPr>
        <w:t xml:space="preserve"> </w:t>
      </w:r>
      <w:r w:rsidRPr="007538E5">
        <w:rPr>
          <w:color w:val="333438"/>
          <w:w w:val="105"/>
          <w:sz w:val="27"/>
          <w:lang w:val="ru-RU"/>
        </w:rPr>
        <w:t>коррупционных</w:t>
      </w:r>
      <w:r w:rsidRPr="007538E5">
        <w:rPr>
          <w:color w:val="333438"/>
          <w:w w:val="105"/>
          <w:sz w:val="27"/>
          <w:lang w:val="ru-RU"/>
        </w:rPr>
        <w:tab/>
        <w:t xml:space="preserve">правонарушений в связи с исполнением трудовых </w:t>
      </w:r>
      <w:r w:rsidRPr="007538E5">
        <w:rPr>
          <w:color w:val="333438"/>
          <w:sz w:val="27"/>
          <w:lang w:val="ru-RU"/>
        </w:rPr>
        <w:t>обязанностей,</w:t>
      </w:r>
      <w:r w:rsidRPr="007538E5">
        <w:rPr>
          <w:color w:val="333438"/>
          <w:sz w:val="27"/>
          <w:lang w:val="ru-RU"/>
        </w:rPr>
        <w:tab/>
      </w:r>
      <w:r w:rsidRPr="007538E5">
        <w:rPr>
          <w:color w:val="333438"/>
          <w:sz w:val="27"/>
          <w:lang w:val="ru-RU"/>
        </w:rPr>
        <w:tab/>
      </w:r>
      <w:r w:rsidRPr="007538E5">
        <w:rPr>
          <w:color w:val="333438"/>
          <w:w w:val="105"/>
          <w:sz w:val="27"/>
          <w:lang w:val="ru-RU"/>
        </w:rPr>
        <w:t>а</w:t>
      </w:r>
      <w:r w:rsidRPr="007538E5">
        <w:rPr>
          <w:color w:val="333438"/>
          <w:w w:val="105"/>
          <w:sz w:val="27"/>
          <w:lang w:val="ru-RU"/>
        </w:rPr>
        <w:tab/>
        <w:t>также</w:t>
      </w:r>
      <w:r w:rsidRPr="007538E5">
        <w:rPr>
          <w:color w:val="333438"/>
          <w:w w:val="105"/>
          <w:sz w:val="27"/>
          <w:lang w:val="ru-RU"/>
        </w:rPr>
        <w:tab/>
        <w:t>персональная</w:t>
      </w:r>
      <w:r w:rsidRPr="007538E5">
        <w:rPr>
          <w:color w:val="333438"/>
          <w:w w:val="105"/>
          <w:sz w:val="27"/>
          <w:lang w:val="ru-RU"/>
        </w:rPr>
        <w:tab/>
        <w:t>ответственность</w:t>
      </w:r>
      <w:r w:rsidRPr="007538E5">
        <w:rPr>
          <w:color w:val="333438"/>
          <w:w w:val="105"/>
          <w:sz w:val="27"/>
          <w:lang w:val="ru-RU"/>
        </w:rPr>
        <w:tab/>
      </w:r>
      <w:r w:rsidRPr="007538E5">
        <w:rPr>
          <w:color w:val="333438"/>
          <w:sz w:val="27"/>
          <w:lang w:val="ru-RU"/>
        </w:rPr>
        <w:t xml:space="preserve">руководства </w:t>
      </w:r>
      <w:r w:rsidRPr="007538E5">
        <w:rPr>
          <w:color w:val="333438"/>
          <w:w w:val="105"/>
          <w:sz w:val="27"/>
          <w:lang w:val="ru-RU"/>
        </w:rPr>
        <w:t>Учреждения</w:t>
      </w:r>
      <w:r w:rsidRPr="007538E5">
        <w:rPr>
          <w:color w:val="333438"/>
          <w:w w:val="105"/>
          <w:sz w:val="27"/>
          <w:lang w:val="ru-RU"/>
        </w:rPr>
        <w:tab/>
        <w:t>за</w:t>
      </w:r>
      <w:r w:rsidRPr="007538E5">
        <w:rPr>
          <w:color w:val="333438"/>
          <w:w w:val="105"/>
          <w:sz w:val="27"/>
          <w:lang w:val="ru-RU"/>
        </w:rPr>
        <w:tab/>
      </w:r>
      <w:r w:rsidRPr="007538E5">
        <w:rPr>
          <w:color w:val="333438"/>
          <w:w w:val="105"/>
          <w:sz w:val="27"/>
          <w:lang w:val="ru-RU"/>
        </w:rPr>
        <w:tab/>
      </w:r>
      <w:r w:rsidRPr="007538E5">
        <w:rPr>
          <w:color w:val="333438"/>
          <w:sz w:val="27"/>
          <w:lang w:val="ru-RU"/>
        </w:rPr>
        <w:t>реализацию</w:t>
      </w:r>
      <w:r w:rsidRPr="007538E5">
        <w:rPr>
          <w:color w:val="333438"/>
          <w:sz w:val="27"/>
          <w:lang w:val="ru-RU"/>
        </w:rPr>
        <w:tab/>
      </w:r>
      <w:r w:rsidRPr="007538E5">
        <w:rPr>
          <w:color w:val="333438"/>
          <w:sz w:val="27"/>
          <w:lang w:val="ru-RU"/>
        </w:rPr>
        <w:tab/>
      </w:r>
      <w:proofErr w:type="spellStart"/>
      <w:r>
        <w:rPr>
          <w:color w:val="333438"/>
          <w:w w:val="105"/>
          <w:sz w:val="27"/>
        </w:rPr>
        <w:t>внутриорганизационной</w:t>
      </w:r>
      <w:proofErr w:type="spellEnd"/>
      <w:r>
        <w:rPr>
          <w:color w:val="333438"/>
          <w:w w:val="105"/>
          <w:sz w:val="27"/>
        </w:rPr>
        <w:t xml:space="preserve"> </w:t>
      </w:r>
      <w:proofErr w:type="spellStart"/>
      <w:r>
        <w:rPr>
          <w:color w:val="333438"/>
          <w:w w:val="105"/>
          <w:sz w:val="27"/>
        </w:rPr>
        <w:t>антикоррупционной</w:t>
      </w:r>
      <w:proofErr w:type="spellEnd"/>
      <w:r>
        <w:rPr>
          <w:color w:val="333438"/>
          <w:w w:val="105"/>
          <w:sz w:val="27"/>
        </w:rPr>
        <w:t xml:space="preserve"> </w:t>
      </w:r>
      <w:proofErr w:type="spellStart"/>
      <w:r>
        <w:rPr>
          <w:color w:val="333438"/>
          <w:spacing w:val="-3"/>
          <w:w w:val="105"/>
          <w:sz w:val="27"/>
        </w:rPr>
        <w:t>политики</w:t>
      </w:r>
      <w:proofErr w:type="spellEnd"/>
      <w:r>
        <w:rPr>
          <w:color w:val="525454"/>
          <w:spacing w:val="-3"/>
          <w:w w:val="105"/>
          <w:sz w:val="27"/>
        </w:rPr>
        <w:t>.</w:t>
      </w:r>
    </w:p>
    <w:p w:rsidR="005155D1" w:rsidRDefault="005155D1">
      <w:pPr>
        <w:pStyle w:val="a3"/>
        <w:spacing w:before="4"/>
        <w:rPr>
          <w:sz w:val="41"/>
        </w:rPr>
      </w:pPr>
    </w:p>
    <w:p w:rsidR="005155D1" w:rsidRDefault="007538E5">
      <w:pPr>
        <w:pStyle w:val="a4"/>
        <w:numPr>
          <w:ilvl w:val="1"/>
          <w:numId w:val="6"/>
        </w:numPr>
        <w:tabs>
          <w:tab w:val="left" w:pos="608"/>
        </w:tabs>
        <w:ind w:left="607" w:hanging="484"/>
        <w:rPr>
          <w:b/>
          <w:color w:val="333438"/>
          <w:sz w:val="27"/>
        </w:rPr>
      </w:pPr>
      <w:proofErr w:type="spellStart"/>
      <w:r>
        <w:rPr>
          <w:b/>
          <w:color w:val="333438"/>
          <w:w w:val="105"/>
          <w:sz w:val="27"/>
        </w:rPr>
        <w:t>Принцип</w:t>
      </w:r>
      <w:proofErr w:type="spellEnd"/>
      <w:r>
        <w:rPr>
          <w:b/>
          <w:color w:val="333438"/>
          <w:spacing w:val="1"/>
          <w:w w:val="105"/>
          <w:sz w:val="27"/>
        </w:rPr>
        <w:t xml:space="preserve"> </w:t>
      </w:r>
      <w:proofErr w:type="spellStart"/>
      <w:r>
        <w:rPr>
          <w:b/>
          <w:color w:val="333438"/>
          <w:w w:val="105"/>
          <w:sz w:val="27"/>
        </w:rPr>
        <w:t>открытости</w:t>
      </w:r>
      <w:proofErr w:type="spellEnd"/>
      <w:r>
        <w:rPr>
          <w:b/>
          <w:color w:val="333438"/>
          <w:w w:val="105"/>
          <w:sz w:val="27"/>
        </w:rPr>
        <w:t>.</w:t>
      </w:r>
    </w:p>
    <w:p w:rsidR="005155D1" w:rsidRPr="007538E5" w:rsidRDefault="007538E5">
      <w:pPr>
        <w:tabs>
          <w:tab w:val="left" w:pos="5421"/>
          <w:tab w:val="left" w:pos="7684"/>
          <w:tab w:val="left" w:pos="8027"/>
          <w:tab w:val="left" w:pos="9398"/>
        </w:tabs>
        <w:spacing w:before="166" w:line="374" w:lineRule="auto"/>
        <w:ind w:left="133" w:right="148" w:hanging="17"/>
        <w:rPr>
          <w:sz w:val="27"/>
          <w:lang w:val="ru-RU"/>
        </w:rPr>
      </w:pPr>
      <w:r w:rsidRPr="007538E5">
        <w:rPr>
          <w:color w:val="333438"/>
          <w:w w:val="105"/>
          <w:sz w:val="27"/>
          <w:lang w:val="ru-RU"/>
        </w:rPr>
        <w:t xml:space="preserve">Информирование </w:t>
      </w:r>
      <w:r w:rsidRPr="007538E5">
        <w:rPr>
          <w:color w:val="333438"/>
          <w:spacing w:val="18"/>
          <w:w w:val="105"/>
          <w:sz w:val="27"/>
          <w:lang w:val="ru-RU"/>
        </w:rPr>
        <w:t xml:space="preserve"> </w:t>
      </w:r>
      <w:r w:rsidRPr="007538E5">
        <w:rPr>
          <w:color w:val="333438"/>
          <w:w w:val="105"/>
          <w:sz w:val="27"/>
          <w:lang w:val="ru-RU"/>
        </w:rPr>
        <w:t xml:space="preserve">граждан, </w:t>
      </w:r>
      <w:r w:rsidRPr="007538E5">
        <w:rPr>
          <w:color w:val="333438"/>
          <w:spacing w:val="37"/>
          <w:w w:val="105"/>
          <w:sz w:val="27"/>
          <w:lang w:val="ru-RU"/>
        </w:rPr>
        <w:t xml:space="preserve"> </w:t>
      </w:r>
      <w:r w:rsidRPr="007538E5">
        <w:rPr>
          <w:color w:val="333438"/>
          <w:w w:val="105"/>
          <w:sz w:val="27"/>
          <w:lang w:val="ru-RU"/>
        </w:rPr>
        <w:t>сотрудников</w:t>
      </w:r>
      <w:r w:rsidRPr="007538E5">
        <w:rPr>
          <w:color w:val="333438"/>
          <w:w w:val="105"/>
          <w:sz w:val="27"/>
          <w:lang w:val="ru-RU"/>
        </w:rPr>
        <w:tab/>
        <w:t xml:space="preserve">и </w:t>
      </w:r>
      <w:r w:rsidRPr="007538E5">
        <w:rPr>
          <w:color w:val="333438"/>
          <w:spacing w:val="44"/>
          <w:w w:val="105"/>
          <w:sz w:val="27"/>
          <w:lang w:val="ru-RU"/>
        </w:rPr>
        <w:t xml:space="preserve"> </w:t>
      </w:r>
      <w:r w:rsidRPr="007538E5">
        <w:rPr>
          <w:color w:val="333438"/>
          <w:w w:val="105"/>
          <w:sz w:val="27"/>
          <w:lang w:val="ru-RU"/>
        </w:rPr>
        <w:t>организаций</w:t>
      </w:r>
      <w:r w:rsidRPr="007538E5">
        <w:rPr>
          <w:color w:val="333438"/>
          <w:w w:val="105"/>
          <w:sz w:val="27"/>
          <w:lang w:val="ru-RU"/>
        </w:rPr>
        <w:tab/>
        <w:t>о</w:t>
      </w:r>
      <w:r w:rsidRPr="007538E5">
        <w:rPr>
          <w:color w:val="333438"/>
          <w:w w:val="105"/>
          <w:sz w:val="27"/>
          <w:lang w:val="ru-RU"/>
        </w:rPr>
        <w:tab/>
        <w:t>принятых</w:t>
      </w:r>
      <w:r w:rsidRPr="007538E5">
        <w:rPr>
          <w:color w:val="333438"/>
          <w:w w:val="105"/>
          <w:sz w:val="27"/>
          <w:lang w:val="ru-RU"/>
        </w:rPr>
        <w:tab/>
      </w:r>
      <w:r w:rsidRPr="007538E5">
        <w:rPr>
          <w:color w:val="333438"/>
          <w:spacing w:val="-18"/>
          <w:w w:val="105"/>
          <w:sz w:val="27"/>
          <w:lang w:val="ru-RU"/>
        </w:rPr>
        <w:t xml:space="preserve">в </w:t>
      </w:r>
      <w:r w:rsidRPr="007538E5">
        <w:rPr>
          <w:color w:val="333438"/>
          <w:w w:val="105"/>
          <w:sz w:val="27"/>
          <w:lang w:val="ru-RU"/>
        </w:rPr>
        <w:t>Учреждения антикоррупционных стандартах ведения</w:t>
      </w:r>
      <w:r w:rsidRPr="007538E5">
        <w:rPr>
          <w:color w:val="333438"/>
          <w:spacing w:val="-18"/>
          <w:w w:val="105"/>
          <w:sz w:val="27"/>
          <w:lang w:val="ru-RU"/>
        </w:rPr>
        <w:t xml:space="preserve"> </w:t>
      </w:r>
      <w:r w:rsidRPr="007538E5">
        <w:rPr>
          <w:color w:val="333438"/>
          <w:w w:val="105"/>
          <w:sz w:val="27"/>
          <w:lang w:val="ru-RU"/>
        </w:rPr>
        <w:t>деятельности.</w:t>
      </w:r>
    </w:p>
    <w:p w:rsidR="005155D1" w:rsidRPr="007538E5" w:rsidRDefault="005155D1">
      <w:pPr>
        <w:pStyle w:val="a3"/>
        <w:spacing w:before="2"/>
        <w:rPr>
          <w:sz w:val="41"/>
          <w:lang w:val="ru-RU"/>
        </w:rPr>
      </w:pPr>
    </w:p>
    <w:p w:rsidR="005155D1" w:rsidRPr="007538E5" w:rsidRDefault="007538E5">
      <w:pPr>
        <w:pStyle w:val="a4"/>
        <w:numPr>
          <w:ilvl w:val="1"/>
          <w:numId w:val="6"/>
        </w:numPr>
        <w:tabs>
          <w:tab w:val="left" w:pos="616"/>
          <w:tab w:val="left" w:pos="1837"/>
          <w:tab w:val="left" w:pos="2831"/>
          <w:tab w:val="left" w:pos="3999"/>
          <w:tab w:val="left" w:pos="4380"/>
          <w:tab w:val="left" w:pos="4748"/>
          <w:tab w:val="left" w:pos="5900"/>
          <w:tab w:val="left" w:pos="6173"/>
          <w:tab w:val="left" w:pos="6528"/>
          <w:tab w:val="left" w:pos="7469"/>
          <w:tab w:val="left" w:pos="8098"/>
          <w:tab w:val="left" w:pos="8785"/>
          <w:tab w:val="left" w:pos="9245"/>
        </w:tabs>
        <w:spacing w:line="374" w:lineRule="auto"/>
        <w:ind w:left="132" w:right="115" w:hanging="2"/>
        <w:rPr>
          <w:color w:val="333438"/>
          <w:sz w:val="27"/>
          <w:lang w:val="ru-RU"/>
        </w:rPr>
      </w:pPr>
      <w:r w:rsidRPr="007538E5">
        <w:rPr>
          <w:b/>
          <w:color w:val="333438"/>
          <w:w w:val="105"/>
          <w:sz w:val="27"/>
          <w:lang w:val="ru-RU"/>
        </w:rPr>
        <w:t xml:space="preserve">Принцип постоянного контроля и регулярного мониторинга. </w:t>
      </w:r>
      <w:r w:rsidRPr="007538E5">
        <w:rPr>
          <w:color w:val="333438"/>
          <w:w w:val="105"/>
          <w:sz w:val="27"/>
          <w:lang w:val="ru-RU"/>
        </w:rPr>
        <w:t>Регулярное</w:t>
      </w:r>
      <w:r w:rsidRPr="007538E5">
        <w:rPr>
          <w:color w:val="333438"/>
          <w:w w:val="105"/>
          <w:sz w:val="27"/>
          <w:lang w:val="ru-RU"/>
        </w:rPr>
        <w:tab/>
        <w:t>осуществление</w:t>
      </w:r>
      <w:r w:rsidRPr="007538E5">
        <w:rPr>
          <w:color w:val="333438"/>
          <w:w w:val="105"/>
          <w:sz w:val="27"/>
          <w:lang w:val="ru-RU"/>
        </w:rPr>
        <w:tab/>
        <w:t>мониторинга</w:t>
      </w:r>
      <w:r w:rsidRPr="007538E5">
        <w:rPr>
          <w:color w:val="333438"/>
          <w:w w:val="105"/>
          <w:sz w:val="27"/>
          <w:lang w:val="ru-RU"/>
        </w:rPr>
        <w:tab/>
        <w:t>эффективности</w:t>
      </w:r>
      <w:r w:rsidRPr="007538E5">
        <w:rPr>
          <w:color w:val="333438"/>
          <w:w w:val="105"/>
          <w:sz w:val="27"/>
          <w:lang w:val="ru-RU"/>
        </w:rPr>
        <w:tab/>
      </w:r>
      <w:r w:rsidRPr="007538E5">
        <w:rPr>
          <w:color w:val="333438"/>
          <w:sz w:val="27"/>
          <w:lang w:val="ru-RU"/>
        </w:rPr>
        <w:t xml:space="preserve">внедренных </w:t>
      </w:r>
      <w:r w:rsidRPr="007538E5">
        <w:rPr>
          <w:color w:val="333438"/>
          <w:w w:val="105"/>
          <w:sz w:val="27"/>
          <w:lang w:val="ru-RU"/>
        </w:rPr>
        <w:t>антикоррупционных</w:t>
      </w:r>
      <w:r w:rsidRPr="007538E5">
        <w:rPr>
          <w:color w:val="333438"/>
          <w:w w:val="105"/>
          <w:sz w:val="27"/>
          <w:lang w:val="ru-RU"/>
        </w:rPr>
        <w:tab/>
        <w:t>стандартов</w:t>
      </w:r>
      <w:r w:rsidRPr="007538E5">
        <w:rPr>
          <w:color w:val="333438"/>
          <w:w w:val="105"/>
          <w:sz w:val="27"/>
          <w:lang w:val="ru-RU"/>
        </w:rPr>
        <w:tab/>
        <w:t>и</w:t>
      </w:r>
      <w:r w:rsidRPr="007538E5">
        <w:rPr>
          <w:color w:val="333438"/>
          <w:w w:val="105"/>
          <w:sz w:val="27"/>
          <w:lang w:val="ru-RU"/>
        </w:rPr>
        <w:tab/>
        <w:t>процедур,</w:t>
      </w:r>
      <w:r w:rsidRPr="007538E5">
        <w:rPr>
          <w:color w:val="333438"/>
          <w:w w:val="105"/>
          <w:sz w:val="27"/>
          <w:lang w:val="ru-RU"/>
        </w:rPr>
        <w:tab/>
        <w:t>а</w:t>
      </w:r>
      <w:r w:rsidRPr="007538E5">
        <w:rPr>
          <w:color w:val="333438"/>
          <w:w w:val="105"/>
          <w:sz w:val="27"/>
          <w:lang w:val="ru-RU"/>
        </w:rPr>
        <w:tab/>
        <w:t>также</w:t>
      </w:r>
      <w:r w:rsidRPr="007538E5">
        <w:rPr>
          <w:color w:val="333438"/>
          <w:w w:val="105"/>
          <w:sz w:val="27"/>
          <w:lang w:val="ru-RU"/>
        </w:rPr>
        <w:tab/>
      </w:r>
      <w:proofErr w:type="gramStart"/>
      <w:r w:rsidRPr="007538E5">
        <w:rPr>
          <w:color w:val="333438"/>
          <w:w w:val="105"/>
          <w:sz w:val="27"/>
          <w:lang w:val="ru-RU"/>
        </w:rPr>
        <w:t>контроля</w:t>
      </w:r>
      <w:r w:rsidRPr="007538E5">
        <w:rPr>
          <w:color w:val="333438"/>
          <w:w w:val="105"/>
          <w:sz w:val="27"/>
          <w:lang w:val="ru-RU"/>
        </w:rPr>
        <w:tab/>
        <w:t>за</w:t>
      </w:r>
      <w:proofErr w:type="gramEnd"/>
      <w:r w:rsidRPr="007538E5">
        <w:rPr>
          <w:color w:val="333438"/>
          <w:w w:val="105"/>
          <w:sz w:val="27"/>
          <w:lang w:val="ru-RU"/>
        </w:rPr>
        <w:tab/>
        <w:t xml:space="preserve">их </w:t>
      </w:r>
      <w:r w:rsidRPr="007538E5">
        <w:rPr>
          <w:color w:val="333438"/>
          <w:spacing w:val="-9"/>
          <w:w w:val="105"/>
          <w:sz w:val="27"/>
          <w:lang w:val="ru-RU"/>
        </w:rPr>
        <w:t>исполнением</w:t>
      </w:r>
      <w:r w:rsidRPr="007538E5">
        <w:rPr>
          <w:color w:val="525454"/>
          <w:spacing w:val="-9"/>
          <w:w w:val="105"/>
          <w:sz w:val="27"/>
          <w:lang w:val="ru-RU"/>
        </w:rPr>
        <w:t>.</w:t>
      </w:r>
    </w:p>
    <w:p w:rsidR="005155D1" w:rsidRPr="007538E5" w:rsidRDefault="005155D1">
      <w:pPr>
        <w:pStyle w:val="a3"/>
        <w:spacing w:before="3"/>
        <w:rPr>
          <w:sz w:val="42"/>
          <w:lang w:val="ru-RU"/>
        </w:rPr>
      </w:pPr>
    </w:p>
    <w:p w:rsidR="005155D1" w:rsidRDefault="007538E5">
      <w:pPr>
        <w:pStyle w:val="a4"/>
        <w:numPr>
          <w:ilvl w:val="0"/>
          <w:numId w:val="8"/>
        </w:numPr>
        <w:tabs>
          <w:tab w:val="left" w:pos="416"/>
        </w:tabs>
        <w:ind w:left="415" w:hanging="276"/>
        <w:jc w:val="left"/>
        <w:rPr>
          <w:b/>
          <w:color w:val="333438"/>
          <w:sz w:val="27"/>
        </w:rPr>
      </w:pPr>
      <w:proofErr w:type="spellStart"/>
      <w:r>
        <w:rPr>
          <w:b/>
          <w:color w:val="333438"/>
          <w:w w:val="105"/>
          <w:sz w:val="27"/>
        </w:rPr>
        <w:t>Основные</w:t>
      </w:r>
      <w:proofErr w:type="spellEnd"/>
      <w:r>
        <w:rPr>
          <w:b/>
          <w:color w:val="333438"/>
          <w:w w:val="105"/>
          <w:sz w:val="27"/>
        </w:rPr>
        <w:t xml:space="preserve"> </w:t>
      </w:r>
      <w:proofErr w:type="spellStart"/>
      <w:r>
        <w:rPr>
          <w:b/>
          <w:color w:val="333438"/>
          <w:w w:val="105"/>
          <w:sz w:val="27"/>
        </w:rPr>
        <w:t>меры</w:t>
      </w:r>
      <w:proofErr w:type="spellEnd"/>
      <w:r>
        <w:rPr>
          <w:b/>
          <w:color w:val="333438"/>
          <w:w w:val="105"/>
          <w:sz w:val="27"/>
        </w:rPr>
        <w:t xml:space="preserve"> </w:t>
      </w:r>
      <w:proofErr w:type="spellStart"/>
      <w:r>
        <w:rPr>
          <w:b/>
          <w:color w:val="333438"/>
          <w:w w:val="105"/>
          <w:sz w:val="27"/>
        </w:rPr>
        <w:t>предупреждения</w:t>
      </w:r>
      <w:proofErr w:type="spellEnd"/>
      <w:r>
        <w:rPr>
          <w:b/>
          <w:color w:val="333438"/>
          <w:w w:val="105"/>
          <w:sz w:val="27"/>
        </w:rPr>
        <w:t xml:space="preserve"> </w:t>
      </w:r>
      <w:proofErr w:type="spellStart"/>
      <w:r>
        <w:rPr>
          <w:b/>
          <w:color w:val="333438"/>
          <w:w w:val="105"/>
          <w:sz w:val="27"/>
        </w:rPr>
        <w:t>коррупционных</w:t>
      </w:r>
      <w:proofErr w:type="spellEnd"/>
      <w:r>
        <w:rPr>
          <w:b/>
          <w:color w:val="333438"/>
          <w:spacing w:val="-14"/>
          <w:w w:val="105"/>
          <w:sz w:val="27"/>
        </w:rPr>
        <w:t xml:space="preserve"> </w:t>
      </w:r>
      <w:proofErr w:type="spellStart"/>
      <w:r>
        <w:rPr>
          <w:b/>
          <w:color w:val="333438"/>
          <w:w w:val="105"/>
          <w:sz w:val="27"/>
        </w:rPr>
        <w:t>правонарушений</w:t>
      </w:r>
      <w:proofErr w:type="spellEnd"/>
    </w:p>
    <w:p w:rsidR="005155D1" w:rsidRPr="007538E5" w:rsidRDefault="007538E5">
      <w:pPr>
        <w:tabs>
          <w:tab w:val="left" w:pos="3176"/>
          <w:tab w:val="left" w:pos="5349"/>
          <w:tab w:val="left" w:pos="7648"/>
        </w:tabs>
        <w:spacing w:before="173" w:line="367" w:lineRule="auto"/>
        <w:ind w:left="145" w:right="109" w:firstLine="693"/>
        <w:rPr>
          <w:sz w:val="27"/>
          <w:lang w:val="ru-RU"/>
        </w:rPr>
      </w:pPr>
      <w:r w:rsidRPr="007538E5">
        <w:rPr>
          <w:color w:val="333438"/>
          <w:w w:val="105"/>
          <w:sz w:val="27"/>
          <w:lang w:val="ru-RU"/>
        </w:rPr>
        <w:t>Пр</w:t>
      </w:r>
      <w:r w:rsidRPr="007538E5">
        <w:rPr>
          <w:color w:val="333438"/>
          <w:w w:val="105"/>
          <w:sz w:val="27"/>
          <w:lang w:val="ru-RU"/>
        </w:rPr>
        <w:t>едупреждение</w:t>
      </w:r>
      <w:r w:rsidRPr="007538E5">
        <w:rPr>
          <w:color w:val="333438"/>
          <w:w w:val="105"/>
          <w:sz w:val="27"/>
          <w:lang w:val="ru-RU"/>
        </w:rPr>
        <w:tab/>
        <w:t>коррупционных</w:t>
      </w:r>
      <w:r w:rsidRPr="007538E5">
        <w:rPr>
          <w:color w:val="333438"/>
          <w:w w:val="105"/>
          <w:sz w:val="27"/>
          <w:lang w:val="ru-RU"/>
        </w:rPr>
        <w:tab/>
        <w:t>правонарушений</w:t>
      </w:r>
      <w:r w:rsidRPr="007538E5">
        <w:rPr>
          <w:color w:val="333438"/>
          <w:w w:val="105"/>
          <w:sz w:val="27"/>
          <w:lang w:val="ru-RU"/>
        </w:rPr>
        <w:tab/>
      </w:r>
      <w:r w:rsidRPr="007538E5">
        <w:rPr>
          <w:color w:val="333438"/>
          <w:spacing w:val="-1"/>
          <w:w w:val="105"/>
          <w:sz w:val="27"/>
          <w:lang w:val="ru-RU"/>
        </w:rPr>
        <w:t xml:space="preserve">осуществляется </w:t>
      </w:r>
      <w:r w:rsidRPr="007538E5">
        <w:rPr>
          <w:color w:val="333438"/>
          <w:w w:val="105"/>
          <w:sz w:val="27"/>
          <w:lang w:val="ru-RU"/>
        </w:rPr>
        <w:t>путем применения следующих</w:t>
      </w:r>
      <w:r w:rsidRPr="007538E5">
        <w:rPr>
          <w:color w:val="333438"/>
          <w:spacing w:val="18"/>
          <w:w w:val="105"/>
          <w:sz w:val="27"/>
          <w:lang w:val="ru-RU"/>
        </w:rPr>
        <w:t xml:space="preserve"> </w:t>
      </w:r>
      <w:r w:rsidRPr="007538E5">
        <w:rPr>
          <w:color w:val="333438"/>
          <w:w w:val="105"/>
          <w:sz w:val="27"/>
          <w:lang w:val="ru-RU"/>
        </w:rPr>
        <w:t>мер:</w:t>
      </w:r>
    </w:p>
    <w:p w:rsidR="005155D1" w:rsidRPr="007538E5" w:rsidRDefault="007538E5">
      <w:pPr>
        <w:pStyle w:val="a4"/>
        <w:numPr>
          <w:ilvl w:val="1"/>
          <w:numId w:val="8"/>
        </w:numPr>
        <w:tabs>
          <w:tab w:val="left" w:pos="978"/>
          <w:tab w:val="left" w:pos="980"/>
        </w:tabs>
        <w:spacing w:before="16" w:line="367" w:lineRule="auto"/>
        <w:ind w:right="117" w:firstLine="529"/>
        <w:jc w:val="left"/>
        <w:rPr>
          <w:color w:val="333438"/>
          <w:sz w:val="27"/>
          <w:lang w:val="ru-RU"/>
        </w:rPr>
      </w:pPr>
      <w:r w:rsidRPr="007538E5">
        <w:rPr>
          <w:color w:val="333438"/>
          <w:w w:val="105"/>
          <w:sz w:val="27"/>
          <w:lang w:val="ru-RU"/>
        </w:rPr>
        <w:t>определение подразделений или должностных лиц, ответственных за профилактику коррупционных и иных</w:t>
      </w:r>
      <w:r w:rsidRPr="007538E5">
        <w:rPr>
          <w:color w:val="333438"/>
          <w:spacing w:val="-6"/>
          <w:w w:val="105"/>
          <w:sz w:val="27"/>
          <w:lang w:val="ru-RU"/>
        </w:rPr>
        <w:t xml:space="preserve"> </w:t>
      </w:r>
      <w:r w:rsidRPr="007538E5">
        <w:rPr>
          <w:color w:val="333438"/>
          <w:w w:val="105"/>
          <w:sz w:val="27"/>
          <w:lang w:val="ru-RU"/>
        </w:rPr>
        <w:t>правонарушений;</w:t>
      </w:r>
    </w:p>
    <w:p w:rsidR="005155D1" w:rsidRPr="007538E5" w:rsidRDefault="007538E5">
      <w:pPr>
        <w:pStyle w:val="a4"/>
        <w:numPr>
          <w:ilvl w:val="1"/>
          <w:numId w:val="8"/>
        </w:numPr>
        <w:tabs>
          <w:tab w:val="left" w:pos="900"/>
        </w:tabs>
        <w:spacing w:before="17"/>
        <w:ind w:left="899" w:hanging="225"/>
        <w:jc w:val="left"/>
        <w:rPr>
          <w:color w:val="1F2323"/>
          <w:sz w:val="27"/>
          <w:lang w:val="ru-RU"/>
        </w:rPr>
      </w:pPr>
      <w:r w:rsidRPr="007538E5">
        <w:rPr>
          <w:color w:val="333438"/>
          <w:w w:val="105"/>
          <w:sz w:val="27"/>
          <w:lang w:val="ru-RU"/>
        </w:rPr>
        <w:t>сотрудничество Учреждения с правоохранительными</w:t>
      </w:r>
      <w:r w:rsidRPr="007538E5">
        <w:rPr>
          <w:color w:val="333438"/>
          <w:spacing w:val="-26"/>
          <w:w w:val="105"/>
          <w:sz w:val="27"/>
          <w:lang w:val="ru-RU"/>
        </w:rPr>
        <w:t xml:space="preserve"> </w:t>
      </w:r>
      <w:r w:rsidRPr="007538E5">
        <w:rPr>
          <w:color w:val="333438"/>
          <w:w w:val="105"/>
          <w:sz w:val="27"/>
          <w:lang w:val="ru-RU"/>
        </w:rPr>
        <w:t>орган</w:t>
      </w:r>
      <w:r w:rsidRPr="007538E5">
        <w:rPr>
          <w:color w:val="333438"/>
          <w:w w:val="105"/>
          <w:sz w:val="27"/>
          <w:lang w:val="ru-RU"/>
        </w:rPr>
        <w:t>ами;</w:t>
      </w:r>
    </w:p>
    <w:p w:rsidR="005155D1" w:rsidRPr="007538E5" w:rsidRDefault="007538E5">
      <w:pPr>
        <w:pStyle w:val="a4"/>
        <w:numPr>
          <w:ilvl w:val="1"/>
          <w:numId w:val="8"/>
        </w:numPr>
        <w:tabs>
          <w:tab w:val="left" w:pos="1025"/>
          <w:tab w:val="left" w:pos="1026"/>
          <w:tab w:val="left" w:pos="2426"/>
          <w:tab w:val="left" w:pos="3612"/>
          <w:tab w:val="left" w:pos="4555"/>
          <w:tab w:val="left" w:pos="4963"/>
          <w:tab w:val="left" w:pos="6641"/>
          <w:tab w:val="left" w:pos="8171"/>
        </w:tabs>
        <w:spacing w:before="165" w:line="362" w:lineRule="auto"/>
        <w:ind w:left="140" w:right="135" w:firstLine="534"/>
        <w:jc w:val="left"/>
        <w:rPr>
          <w:color w:val="333438"/>
          <w:sz w:val="27"/>
          <w:lang w:val="ru-RU"/>
        </w:rPr>
      </w:pPr>
      <w:r w:rsidRPr="007538E5">
        <w:rPr>
          <w:color w:val="333438"/>
          <w:w w:val="105"/>
          <w:sz w:val="27"/>
          <w:lang w:val="ru-RU"/>
        </w:rPr>
        <w:t>принятие</w:t>
      </w:r>
      <w:r w:rsidRPr="007538E5">
        <w:rPr>
          <w:color w:val="333438"/>
          <w:w w:val="105"/>
          <w:sz w:val="27"/>
          <w:lang w:val="ru-RU"/>
        </w:rPr>
        <w:tab/>
        <w:t>кодекса</w:t>
      </w:r>
      <w:r w:rsidRPr="007538E5">
        <w:rPr>
          <w:color w:val="333438"/>
          <w:w w:val="105"/>
          <w:sz w:val="27"/>
          <w:lang w:val="ru-RU"/>
        </w:rPr>
        <w:tab/>
        <w:t>этики</w:t>
      </w:r>
      <w:r w:rsidRPr="007538E5">
        <w:rPr>
          <w:color w:val="333438"/>
          <w:w w:val="105"/>
          <w:sz w:val="27"/>
          <w:lang w:val="ru-RU"/>
        </w:rPr>
        <w:tab/>
        <w:t>и</w:t>
      </w:r>
      <w:r w:rsidRPr="007538E5">
        <w:rPr>
          <w:color w:val="333438"/>
          <w:w w:val="105"/>
          <w:sz w:val="27"/>
          <w:lang w:val="ru-RU"/>
        </w:rPr>
        <w:tab/>
        <w:t>служебного</w:t>
      </w:r>
      <w:r w:rsidRPr="007538E5">
        <w:rPr>
          <w:color w:val="333438"/>
          <w:w w:val="105"/>
          <w:sz w:val="27"/>
          <w:lang w:val="ru-RU"/>
        </w:rPr>
        <w:tab/>
        <w:t>поведения</w:t>
      </w:r>
      <w:r w:rsidRPr="007538E5">
        <w:rPr>
          <w:color w:val="333438"/>
          <w:w w:val="105"/>
          <w:sz w:val="27"/>
          <w:lang w:val="ru-RU"/>
        </w:rPr>
        <w:tab/>
      </w:r>
      <w:r w:rsidRPr="007538E5">
        <w:rPr>
          <w:color w:val="333438"/>
          <w:spacing w:val="-1"/>
          <w:sz w:val="27"/>
          <w:lang w:val="ru-RU"/>
        </w:rPr>
        <w:t xml:space="preserve">работников </w:t>
      </w:r>
      <w:r w:rsidRPr="007538E5">
        <w:rPr>
          <w:color w:val="333438"/>
          <w:spacing w:val="-7"/>
          <w:w w:val="105"/>
          <w:sz w:val="27"/>
          <w:lang w:val="ru-RU"/>
        </w:rPr>
        <w:t>Учреждения</w:t>
      </w:r>
      <w:r w:rsidRPr="007538E5">
        <w:rPr>
          <w:color w:val="525454"/>
          <w:spacing w:val="-7"/>
          <w:w w:val="105"/>
          <w:sz w:val="27"/>
          <w:lang w:val="ru-RU"/>
        </w:rPr>
        <w:t>;</w:t>
      </w:r>
    </w:p>
    <w:p w:rsidR="005155D1" w:rsidRPr="007538E5" w:rsidRDefault="007538E5">
      <w:pPr>
        <w:pStyle w:val="a4"/>
        <w:numPr>
          <w:ilvl w:val="1"/>
          <w:numId w:val="8"/>
        </w:numPr>
        <w:tabs>
          <w:tab w:val="left" w:pos="904"/>
        </w:tabs>
        <w:spacing w:before="22"/>
        <w:ind w:left="903" w:hanging="229"/>
        <w:jc w:val="left"/>
        <w:rPr>
          <w:color w:val="1F2323"/>
          <w:sz w:val="27"/>
          <w:lang w:val="ru-RU"/>
        </w:rPr>
      </w:pPr>
      <w:r w:rsidRPr="007538E5">
        <w:rPr>
          <w:color w:val="333438"/>
          <w:w w:val="105"/>
          <w:sz w:val="27"/>
          <w:lang w:val="ru-RU"/>
        </w:rPr>
        <w:t>предотвращение и урегулирование конфликта</w:t>
      </w:r>
      <w:r w:rsidRPr="007538E5">
        <w:rPr>
          <w:color w:val="333438"/>
          <w:spacing w:val="-47"/>
          <w:w w:val="105"/>
          <w:sz w:val="27"/>
          <w:lang w:val="ru-RU"/>
        </w:rPr>
        <w:t xml:space="preserve"> </w:t>
      </w:r>
      <w:r w:rsidRPr="007538E5">
        <w:rPr>
          <w:color w:val="333438"/>
          <w:w w:val="105"/>
          <w:sz w:val="27"/>
          <w:lang w:val="ru-RU"/>
        </w:rPr>
        <w:t>интересов;</w:t>
      </w:r>
    </w:p>
    <w:p w:rsidR="005155D1" w:rsidRPr="007538E5" w:rsidRDefault="007538E5">
      <w:pPr>
        <w:pStyle w:val="a4"/>
        <w:numPr>
          <w:ilvl w:val="1"/>
          <w:numId w:val="8"/>
        </w:numPr>
        <w:tabs>
          <w:tab w:val="left" w:pos="853"/>
        </w:tabs>
        <w:spacing w:before="180" w:line="357" w:lineRule="auto"/>
        <w:ind w:left="138" w:right="144" w:firstLine="536"/>
        <w:jc w:val="left"/>
        <w:rPr>
          <w:color w:val="333438"/>
          <w:sz w:val="27"/>
          <w:lang w:val="ru-RU"/>
        </w:rPr>
      </w:pPr>
      <w:r w:rsidRPr="007538E5">
        <w:rPr>
          <w:color w:val="333438"/>
          <w:w w:val="105"/>
          <w:sz w:val="27"/>
          <w:lang w:val="ru-RU"/>
        </w:rPr>
        <w:t>недопущение составления неофициальной отчетности и использования поддельных</w:t>
      </w:r>
      <w:r w:rsidRPr="007538E5">
        <w:rPr>
          <w:color w:val="333438"/>
          <w:spacing w:val="9"/>
          <w:w w:val="105"/>
          <w:sz w:val="27"/>
          <w:lang w:val="ru-RU"/>
        </w:rPr>
        <w:t xml:space="preserve"> </w:t>
      </w:r>
      <w:r w:rsidRPr="007538E5">
        <w:rPr>
          <w:color w:val="333438"/>
          <w:w w:val="105"/>
          <w:sz w:val="27"/>
          <w:lang w:val="ru-RU"/>
        </w:rPr>
        <w:t>документов</w:t>
      </w:r>
      <w:r w:rsidRPr="007538E5">
        <w:rPr>
          <w:color w:val="525454"/>
          <w:w w:val="105"/>
          <w:sz w:val="27"/>
          <w:lang w:val="ru-RU"/>
        </w:rPr>
        <w:t>.</w:t>
      </w:r>
    </w:p>
    <w:p w:rsidR="005155D1" w:rsidRPr="007538E5" w:rsidRDefault="005155D1">
      <w:pPr>
        <w:spacing w:line="357" w:lineRule="auto"/>
        <w:rPr>
          <w:sz w:val="27"/>
          <w:lang w:val="ru-RU"/>
        </w:rPr>
        <w:sectPr w:rsidR="005155D1" w:rsidRPr="007538E5">
          <w:pgSz w:w="11520" w:h="16440"/>
          <w:pgMar w:top="1040" w:right="360" w:bottom="820" w:left="1480" w:header="0" w:footer="636" w:gutter="0"/>
          <w:cols w:space="720"/>
        </w:sectPr>
      </w:pPr>
    </w:p>
    <w:p w:rsidR="005155D1" w:rsidRPr="007538E5" w:rsidRDefault="007538E5">
      <w:pPr>
        <w:pStyle w:val="a4"/>
        <w:numPr>
          <w:ilvl w:val="0"/>
          <w:numId w:val="8"/>
        </w:numPr>
        <w:tabs>
          <w:tab w:val="left" w:pos="525"/>
        </w:tabs>
        <w:spacing w:before="72" w:line="362" w:lineRule="auto"/>
        <w:ind w:left="138" w:right="124" w:firstLine="2"/>
        <w:jc w:val="both"/>
        <w:rPr>
          <w:b/>
          <w:color w:val="2D2F31"/>
          <w:sz w:val="27"/>
          <w:lang w:val="ru-RU"/>
        </w:rPr>
      </w:pPr>
      <w:r w:rsidRPr="007538E5">
        <w:rPr>
          <w:b/>
          <w:color w:val="2D2F31"/>
          <w:w w:val="105"/>
          <w:sz w:val="27"/>
          <w:lang w:val="ru-RU"/>
        </w:rPr>
        <w:lastRenderedPageBreak/>
        <w:t>План мероприятий по реализации стратегии антикоррупционной политики</w:t>
      </w:r>
    </w:p>
    <w:p w:rsidR="005155D1" w:rsidRPr="007538E5" w:rsidRDefault="007538E5">
      <w:pPr>
        <w:pStyle w:val="a4"/>
        <w:numPr>
          <w:ilvl w:val="1"/>
          <w:numId w:val="5"/>
        </w:numPr>
        <w:tabs>
          <w:tab w:val="left" w:pos="800"/>
        </w:tabs>
        <w:spacing w:before="20" w:line="357" w:lineRule="auto"/>
        <w:ind w:right="116" w:firstLine="20"/>
        <w:jc w:val="both"/>
        <w:rPr>
          <w:sz w:val="28"/>
          <w:lang w:val="ru-RU"/>
        </w:rPr>
      </w:pPr>
      <w:r w:rsidRPr="007538E5">
        <w:rPr>
          <w:color w:val="2D2F31"/>
          <w:sz w:val="28"/>
          <w:lang w:val="ru-RU"/>
        </w:rPr>
        <w:t>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</w:t>
      </w:r>
      <w:r w:rsidRPr="007538E5">
        <w:rPr>
          <w:color w:val="2D2F31"/>
          <w:sz w:val="28"/>
          <w:lang w:val="ru-RU"/>
        </w:rPr>
        <w:t>ьных, организационных и иных мер, направленных  на противодействие коррупции в</w:t>
      </w:r>
      <w:r w:rsidRPr="007538E5">
        <w:rPr>
          <w:color w:val="2D2F31"/>
          <w:spacing w:val="68"/>
          <w:sz w:val="28"/>
          <w:lang w:val="ru-RU"/>
        </w:rPr>
        <w:t xml:space="preserve"> </w:t>
      </w:r>
      <w:r w:rsidRPr="007538E5">
        <w:rPr>
          <w:color w:val="2D2F31"/>
          <w:sz w:val="28"/>
          <w:lang w:val="ru-RU"/>
        </w:rPr>
        <w:t>Учреждении.</w:t>
      </w:r>
    </w:p>
    <w:p w:rsidR="005155D1" w:rsidRPr="007538E5" w:rsidRDefault="007538E5">
      <w:pPr>
        <w:pStyle w:val="a4"/>
        <w:numPr>
          <w:ilvl w:val="1"/>
          <w:numId w:val="5"/>
        </w:numPr>
        <w:tabs>
          <w:tab w:val="left" w:pos="850"/>
        </w:tabs>
        <w:spacing w:before="10" w:line="355" w:lineRule="auto"/>
        <w:ind w:left="134" w:right="127" w:hanging="6"/>
        <w:jc w:val="both"/>
        <w:rPr>
          <w:sz w:val="28"/>
          <w:lang w:val="ru-RU"/>
        </w:rPr>
      </w:pPr>
      <w:r w:rsidRPr="007538E5">
        <w:rPr>
          <w:color w:val="2D2F31"/>
          <w:sz w:val="28"/>
          <w:lang w:val="ru-RU"/>
        </w:rPr>
        <w:t>План мероприятий по реализации стратегии антикоррупционной политики входит в состав комплексной программы профилактики правонарушений.</w:t>
      </w:r>
    </w:p>
    <w:p w:rsidR="005155D1" w:rsidRPr="007538E5" w:rsidRDefault="007538E5">
      <w:pPr>
        <w:pStyle w:val="a4"/>
        <w:numPr>
          <w:ilvl w:val="1"/>
          <w:numId w:val="5"/>
        </w:numPr>
        <w:tabs>
          <w:tab w:val="left" w:pos="764"/>
        </w:tabs>
        <w:spacing w:before="20" w:line="357" w:lineRule="auto"/>
        <w:ind w:left="129" w:right="150" w:firstLine="6"/>
        <w:jc w:val="both"/>
        <w:rPr>
          <w:sz w:val="28"/>
          <w:lang w:val="ru-RU"/>
        </w:rPr>
      </w:pPr>
      <w:r w:rsidRPr="007538E5">
        <w:rPr>
          <w:color w:val="2D2F31"/>
          <w:sz w:val="28"/>
          <w:lang w:val="ru-RU"/>
        </w:rPr>
        <w:t>Разработка и принятие плана ме</w:t>
      </w:r>
      <w:r w:rsidRPr="007538E5">
        <w:rPr>
          <w:color w:val="2D2F31"/>
          <w:sz w:val="28"/>
          <w:lang w:val="ru-RU"/>
        </w:rPr>
        <w:t>роприятий по реализации стратегии антикоррупционной политики осуществляется в порядке, установленном законодательством.</w:t>
      </w:r>
    </w:p>
    <w:p w:rsidR="005155D1" w:rsidRPr="007538E5" w:rsidRDefault="005155D1">
      <w:pPr>
        <w:pStyle w:val="a3"/>
        <w:spacing w:before="4"/>
        <w:rPr>
          <w:sz w:val="44"/>
          <w:lang w:val="ru-RU"/>
        </w:rPr>
      </w:pPr>
    </w:p>
    <w:p w:rsidR="005155D1" w:rsidRPr="007538E5" w:rsidRDefault="007538E5">
      <w:pPr>
        <w:pStyle w:val="a4"/>
        <w:numPr>
          <w:ilvl w:val="0"/>
          <w:numId w:val="8"/>
        </w:numPr>
        <w:tabs>
          <w:tab w:val="left" w:pos="904"/>
        </w:tabs>
        <w:spacing w:before="1"/>
        <w:ind w:left="903" w:hanging="281"/>
        <w:jc w:val="left"/>
        <w:rPr>
          <w:b/>
          <w:color w:val="2D2F31"/>
          <w:sz w:val="27"/>
          <w:lang w:val="ru-RU"/>
        </w:rPr>
      </w:pPr>
      <w:r w:rsidRPr="007538E5">
        <w:rPr>
          <w:b/>
          <w:color w:val="2D2F31"/>
          <w:w w:val="105"/>
          <w:sz w:val="27"/>
          <w:lang w:val="ru-RU"/>
        </w:rPr>
        <w:t>Антикоррупционная экспертиза правовых актов и их</w:t>
      </w:r>
      <w:r w:rsidRPr="007538E5">
        <w:rPr>
          <w:b/>
          <w:color w:val="2D2F31"/>
          <w:spacing w:val="-38"/>
          <w:w w:val="105"/>
          <w:sz w:val="27"/>
          <w:lang w:val="ru-RU"/>
        </w:rPr>
        <w:t xml:space="preserve"> </w:t>
      </w:r>
      <w:r w:rsidRPr="007538E5">
        <w:rPr>
          <w:b/>
          <w:color w:val="2D2F31"/>
          <w:w w:val="105"/>
          <w:sz w:val="27"/>
          <w:lang w:val="ru-RU"/>
        </w:rPr>
        <w:t>проектов</w:t>
      </w:r>
    </w:p>
    <w:p w:rsidR="005155D1" w:rsidRPr="007538E5" w:rsidRDefault="007538E5">
      <w:pPr>
        <w:pStyle w:val="a4"/>
        <w:numPr>
          <w:ilvl w:val="1"/>
          <w:numId w:val="4"/>
        </w:numPr>
        <w:tabs>
          <w:tab w:val="left" w:pos="622"/>
        </w:tabs>
        <w:spacing w:before="156" w:line="355" w:lineRule="auto"/>
        <w:ind w:right="132" w:firstLine="0"/>
        <w:jc w:val="both"/>
        <w:rPr>
          <w:sz w:val="28"/>
          <w:lang w:val="ru-RU"/>
        </w:rPr>
      </w:pPr>
      <w:r w:rsidRPr="007538E5">
        <w:rPr>
          <w:color w:val="2D2F31"/>
          <w:sz w:val="28"/>
          <w:lang w:val="ru-RU"/>
        </w:rPr>
        <w:t>Антикоррупционная экспертиза правовых актов и их проектов проводится с целью выявления и устранения несовершенства правовых норм, которые повышают вероятность коррупционных</w:t>
      </w:r>
      <w:r w:rsidRPr="007538E5">
        <w:rPr>
          <w:color w:val="2D2F31"/>
          <w:spacing w:val="31"/>
          <w:sz w:val="28"/>
          <w:lang w:val="ru-RU"/>
        </w:rPr>
        <w:t xml:space="preserve"> </w:t>
      </w:r>
      <w:r w:rsidRPr="007538E5">
        <w:rPr>
          <w:color w:val="2D2F31"/>
          <w:sz w:val="28"/>
          <w:lang w:val="ru-RU"/>
        </w:rPr>
        <w:t>действий.</w:t>
      </w:r>
    </w:p>
    <w:p w:rsidR="005155D1" w:rsidRPr="007538E5" w:rsidRDefault="007538E5">
      <w:pPr>
        <w:pStyle w:val="a4"/>
        <w:numPr>
          <w:ilvl w:val="1"/>
          <w:numId w:val="4"/>
        </w:numPr>
        <w:tabs>
          <w:tab w:val="left" w:pos="735"/>
        </w:tabs>
        <w:spacing w:before="20" w:line="360" w:lineRule="auto"/>
        <w:ind w:left="126" w:right="138" w:firstLine="8"/>
        <w:jc w:val="both"/>
        <w:rPr>
          <w:sz w:val="28"/>
          <w:lang w:val="ru-RU"/>
        </w:rPr>
      </w:pPr>
      <w:r w:rsidRPr="007538E5">
        <w:rPr>
          <w:color w:val="2D2F31"/>
          <w:sz w:val="28"/>
          <w:lang w:val="ru-RU"/>
        </w:rPr>
        <w:t xml:space="preserve">Решение о проведении </w:t>
      </w:r>
      <w:proofErr w:type="spellStart"/>
      <w:proofErr w:type="gramStart"/>
      <w:r w:rsidRPr="007538E5">
        <w:rPr>
          <w:color w:val="2D2F31"/>
          <w:spacing w:val="-7"/>
          <w:sz w:val="28"/>
          <w:lang w:val="ru-RU"/>
        </w:rPr>
        <w:t>антикоррупционно</w:t>
      </w:r>
      <w:proofErr w:type="spellEnd"/>
      <w:r w:rsidRPr="007538E5">
        <w:rPr>
          <w:color w:val="AAAEAC"/>
          <w:spacing w:val="-7"/>
          <w:sz w:val="28"/>
          <w:lang w:val="ru-RU"/>
        </w:rPr>
        <w:t>-</w:t>
      </w:r>
      <w:r w:rsidRPr="007538E5">
        <w:rPr>
          <w:color w:val="2D2F31"/>
          <w:spacing w:val="-7"/>
          <w:sz w:val="28"/>
          <w:lang w:val="ru-RU"/>
        </w:rPr>
        <w:t>й</w:t>
      </w:r>
      <w:proofErr w:type="gramEnd"/>
      <w:r w:rsidRPr="007538E5">
        <w:rPr>
          <w:color w:val="2D2F31"/>
          <w:spacing w:val="-7"/>
          <w:sz w:val="28"/>
          <w:lang w:val="ru-RU"/>
        </w:rPr>
        <w:t xml:space="preserve"> </w:t>
      </w:r>
      <w:r w:rsidRPr="007538E5">
        <w:rPr>
          <w:color w:val="2D2F31"/>
          <w:sz w:val="28"/>
          <w:lang w:val="ru-RU"/>
        </w:rPr>
        <w:t>экспертизы правовых  актов и их проектов принимается главным</w:t>
      </w:r>
      <w:r w:rsidRPr="007538E5">
        <w:rPr>
          <w:color w:val="2D2F31"/>
          <w:spacing w:val="25"/>
          <w:sz w:val="28"/>
          <w:lang w:val="ru-RU"/>
        </w:rPr>
        <w:t xml:space="preserve"> </w:t>
      </w:r>
      <w:r w:rsidRPr="007538E5">
        <w:rPr>
          <w:color w:val="2D2F31"/>
          <w:sz w:val="28"/>
          <w:lang w:val="ru-RU"/>
        </w:rPr>
        <w:t>врачом.</w:t>
      </w:r>
    </w:p>
    <w:p w:rsidR="005155D1" w:rsidRPr="007538E5" w:rsidRDefault="007538E5">
      <w:pPr>
        <w:pStyle w:val="a4"/>
        <w:numPr>
          <w:ilvl w:val="1"/>
          <w:numId w:val="4"/>
        </w:numPr>
        <w:tabs>
          <w:tab w:val="left" w:pos="720"/>
        </w:tabs>
        <w:spacing w:before="8" w:line="350" w:lineRule="auto"/>
        <w:ind w:left="112" w:right="133" w:firstLine="14"/>
        <w:jc w:val="both"/>
        <w:rPr>
          <w:sz w:val="28"/>
          <w:lang w:val="ru-RU"/>
        </w:rPr>
      </w:pPr>
      <w:r w:rsidRPr="007538E5">
        <w:rPr>
          <w:color w:val="2D2F31"/>
          <w:sz w:val="28"/>
          <w:lang w:val="ru-RU"/>
        </w:rPr>
        <w:t xml:space="preserve">Граждане (сотрудники, посетители, пациенты) вправе обратиться к председателю комиссии по антикоррупционной политике ГБУЗ </w:t>
      </w:r>
      <w:r w:rsidRPr="007538E5">
        <w:rPr>
          <w:color w:val="2D2F31"/>
          <w:sz w:val="27"/>
          <w:lang w:val="ru-RU"/>
        </w:rPr>
        <w:t xml:space="preserve">«ЦМП </w:t>
      </w:r>
      <w:r w:rsidRPr="007538E5">
        <w:rPr>
          <w:color w:val="2D2F31"/>
          <w:sz w:val="28"/>
          <w:lang w:val="ru-RU"/>
        </w:rPr>
        <w:t>ДЗМ» с обращением о проведении антикоррупционной экспертизы д</w:t>
      </w:r>
      <w:r w:rsidRPr="007538E5">
        <w:rPr>
          <w:color w:val="2D2F31"/>
          <w:sz w:val="28"/>
          <w:lang w:val="ru-RU"/>
        </w:rPr>
        <w:t>ействующих правовых</w:t>
      </w:r>
      <w:r w:rsidRPr="007538E5">
        <w:rPr>
          <w:color w:val="2D2F31"/>
          <w:spacing w:val="7"/>
          <w:sz w:val="28"/>
          <w:lang w:val="ru-RU"/>
        </w:rPr>
        <w:t xml:space="preserve"> </w:t>
      </w:r>
      <w:r w:rsidRPr="007538E5">
        <w:rPr>
          <w:color w:val="2D2F31"/>
          <w:sz w:val="28"/>
          <w:lang w:val="ru-RU"/>
        </w:rPr>
        <w:t>актов.</w:t>
      </w:r>
    </w:p>
    <w:p w:rsidR="005155D1" w:rsidRPr="007538E5" w:rsidRDefault="005155D1">
      <w:pPr>
        <w:pStyle w:val="a3"/>
        <w:rPr>
          <w:sz w:val="30"/>
          <w:lang w:val="ru-RU"/>
        </w:rPr>
      </w:pPr>
    </w:p>
    <w:p w:rsidR="005155D1" w:rsidRDefault="007538E5">
      <w:pPr>
        <w:pStyle w:val="a4"/>
        <w:numPr>
          <w:ilvl w:val="0"/>
          <w:numId w:val="8"/>
        </w:numPr>
        <w:tabs>
          <w:tab w:val="left" w:pos="384"/>
        </w:tabs>
        <w:spacing w:before="186"/>
        <w:ind w:left="383"/>
        <w:jc w:val="both"/>
        <w:rPr>
          <w:b/>
          <w:color w:val="2D2F31"/>
          <w:sz w:val="27"/>
        </w:rPr>
      </w:pPr>
      <w:proofErr w:type="spellStart"/>
      <w:r>
        <w:rPr>
          <w:b/>
          <w:color w:val="2D2F31"/>
          <w:w w:val="105"/>
          <w:sz w:val="27"/>
        </w:rPr>
        <w:t>Антикоррупционные</w:t>
      </w:r>
      <w:proofErr w:type="spellEnd"/>
      <w:r>
        <w:rPr>
          <w:b/>
          <w:color w:val="2D2F31"/>
          <w:w w:val="105"/>
          <w:sz w:val="27"/>
        </w:rPr>
        <w:t xml:space="preserve"> </w:t>
      </w:r>
      <w:proofErr w:type="spellStart"/>
      <w:r>
        <w:rPr>
          <w:b/>
          <w:color w:val="2D2F31"/>
          <w:w w:val="105"/>
          <w:sz w:val="27"/>
        </w:rPr>
        <w:t>образование</w:t>
      </w:r>
      <w:proofErr w:type="spellEnd"/>
      <w:r>
        <w:rPr>
          <w:b/>
          <w:color w:val="2D2F31"/>
          <w:w w:val="105"/>
          <w:sz w:val="27"/>
        </w:rPr>
        <w:t xml:space="preserve"> и</w:t>
      </w:r>
      <w:r>
        <w:rPr>
          <w:b/>
          <w:color w:val="2D2F31"/>
          <w:spacing w:val="-20"/>
          <w:w w:val="105"/>
          <w:sz w:val="27"/>
        </w:rPr>
        <w:t xml:space="preserve"> </w:t>
      </w:r>
      <w:proofErr w:type="spellStart"/>
      <w:r>
        <w:rPr>
          <w:b/>
          <w:color w:val="2D2F31"/>
          <w:w w:val="105"/>
          <w:sz w:val="27"/>
        </w:rPr>
        <w:t>пропаганда</w:t>
      </w:r>
      <w:proofErr w:type="spellEnd"/>
    </w:p>
    <w:p w:rsidR="005155D1" w:rsidRPr="007538E5" w:rsidRDefault="007538E5">
      <w:pPr>
        <w:pStyle w:val="a4"/>
        <w:numPr>
          <w:ilvl w:val="1"/>
          <w:numId w:val="3"/>
        </w:numPr>
        <w:tabs>
          <w:tab w:val="left" w:pos="946"/>
        </w:tabs>
        <w:spacing w:before="163" w:line="357" w:lineRule="auto"/>
        <w:ind w:right="151" w:firstLine="1"/>
        <w:jc w:val="both"/>
        <w:rPr>
          <w:color w:val="2D2F31"/>
          <w:sz w:val="28"/>
          <w:lang w:val="ru-RU"/>
        </w:rPr>
      </w:pPr>
      <w:r w:rsidRPr="007538E5">
        <w:rPr>
          <w:color w:val="2D2F31"/>
          <w:sz w:val="27"/>
          <w:lang w:val="ru-RU"/>
        </w:rPr>
        <w:t xml:space="preserve">Для </w:t>
      </w:r>
      <w:r w:rsidRPr="007538E5">
        <w:rPr>
          <w:color w:val="2D2F31"/>
          <w:sz w:val="28"/>
          <w:lang w:val="ru-RU"/>
        </w:rPr>
        <w:t xml:space="preserve">решения задач по формированию антикоррупционного мировоззрения, повышения уровня правосознания и правовой культуры, ГБУЗ </w:t>
      </w:r>
      <w:r w:rsidRPr="007538E5">
        <w:rPr>
          <w:color w:val="2D2F31"/>
          <w:sz w:val="27"/>
          <w:lang w:val="ru-RU"/>
        </w:rPr>
        <w:t xml:space="preserve">«ЦМП </w:t>
      </w:r>
      <w:r w:rsidRPr="007538E5">
        <w:rPr>
          <w:color w:val="2D2F31"/>
          <w:sz w:val="28"/>
          <w:lang w:val="ru-RU"/>
        </w:rPr>
        <w:t>ДЗМ» в установленном порядке организуется  изучение пра</w:t>
      </w:r>
      <w:r w:rsidRPr="007538E5">
        <w:rPr>
          <w:color w:val="2D2F31"/>
          <w:sz w:val="28"/>
          <w:lang w:val="ru-RU"/>
        </w:rPr>
        <w:t>вовых и морально-этических аспектов</w:t>
      </w:r>
      <w:r w:rsidRPr="007538E5">
        <w:rPr>
          <w:color w:val="2D2F31"/>
          <w:spacing w:val="-33"/>
          <w:sz w:val="28"/>
          <w:lang w:val="ru-RU"/>
        </w:rPr>
        <w:t xml:space="preserve"> </w:t>
      </w:r>
      <w:r w:rsidRPr="007538E5">
        <w:rPr>
          <w:color w:val="2D2F31"/>
          <w:sz w:val="28"/>
          <w:lang w:val="ru-RU"/>
        </w:rPr>
        <w:t>деятельности.</w:t>
      </w:r>
    </w:p>
    <w:p w:rsidR="005155D1" w:rsidRPr="007538E5" w:rsidRDefault="005155D1">
      <w:pPr>
        <w:spacing w:line="357" w:lineRule="auto"/>
        <w:jc w:val="both"/>
        <w:rPr>
          <w:sz w:val="28"/>
          <w:lang w:val="ru-RU"/>
        </w:rPr>
        <w:sectPr w:rsidR="005155D1" w:rsidRPr="007538E5">
          <w:footerReference w:type="default" r:id="rId11"/>
          <w:pgSz w:w="11520" w:h="16390"/>
          <w:pgMar w:top="880" w:right="580" w:bottom="920" w:left="1260" w:header="0" w:footer="737" w:gutter="0"/>
          <w:cols w:space="720"/>
        </w:sectPr>
      </w:pPr>
    </w:p>
    <w:p w:rsidR="005155D1" w:rsidRDefault="007538E5">
      <w:pPr>
        <w:pStyle w:val="a4"/>
        <w:numPr>
          <w:ilvl w:val="1"/>
          <w:numId w:val="3"/>
        </w:numPr>
        <w:tabs>
          <w:tab w:val="left" w:pos="605"/>
        </w:tabs>
        <w:spacing w:before="62"/>
        <w:ind w:left="604" w:hanging="485"/>
        <w:jc w:val="both"/>
        <w:rPr>
          <w:color w:val="2F3133"/>
          <w:sz w:val="27"/>
        </w:rPr>
      </w:pPr>
      <w:proofErr w:type="spellStart"/>
      <w:r>
        <w:rPr>
          <w:color w:val="2F3133"/>
          <w:w w:val="105"/>
          <w:sz w:val="27"/>
        </w:rPr>
        <w:lastRenderedPageBreak/>
        <w:t>Осуществляется</w:t>
      </w:r>
      <w:proofErr w:type="spellEnd"/>
      <w:r>
        <w:rPr>
          <w:color w:val="2F3133"/>
          <w:w w:val="105"/>
          <w:sz w:val="27"/>
        </w:rPr>
        <w:t xml:space="preserve"> </w:t>
      </w:r>
      <w:proofErr w:type="spellStart"/>
      <w:r>
        <w:rPr>
          <w:color w:val="2F3133"/>
          <w:w w:val="105"/>
          <w:sz w:val="27"/>
        </w:rPr>
        <w:t>организация</w:t>
      </w:r>
      <w:proofErr w:type="spellEnd"/>
      <w:r>
        <w:rPr>
          <w:color w:val="2F3133"/>
          <w:w w:val="105"/>
          <w:sz w:val="27"/>
        </w:rPr>
        <w:t xml:space="preserve"> </w:t>
      </w:r>
      <w:proofErr w:type="spellStart"/>
      <w:r>
        <w:rPr>
          <w:color w:val="2F3133"/>
          <w:w w:val="105"/>
          <w:sz w:val="27"/>
        </w:rPr>
        <w:t>антикоррупционного</w:t>
      </w:r>
      <w:proofErr w:type="spellEnd"/>
      <w:r>
        <w:rPr>
          <w:color w:val="2F3133"/>
          <w:spacing w:val="-32"/>
          <w:w w:val="105"/>
          <w:sz w:val="27"/>
        </w:rPr>
        <w:t xml:space="preserve"> </w:t>
      </w:r>
      <w:proofErr w:type="spellStart"/>
      <w:r>
        <w:rPr>
          <w:color w:val="2F3133"/>
          <w:w w:val="105"/>
          <w:sz w:val="27"/>
        </w:rPr>
        <w:t>образования</w:t>
      </w:r>
      <w:proofErr w:type="spellEnd"/>
      <w:r>
        <w:rPr>
          <w:color w:val="2F3133"/>
          <w:w w:val="105"/>
          <w:sz w:val="27"/>
        </w:rPr>
        <w:t>.</w:t>
      </w:r>
    </w:p>
    <w:p w:rsidR="005155D1" w:rsidRPr="007538E5" w:rsidRDefault="007538E5">
      <w:pPr>
        <w:pStyle w:val="a4"/>
        <w:numPr>
          <w:ilvl w:val="1"/>
          <w:numId w:val="3"/>
        </w:numPr>
        <w:tabs>
          <w:tab w:val="left" w:pos="714"/>
        </w:tabs>
        <w:spacing w:before="180" w:line="374" w:lineRule="auto"/>
        <w:ind w:right="118" w:firstLine="14"/>
        <w:jc w:val="both"/>
        <w:rPr>
          <w:color w:val="2F3133"/>
          <w:sz w:val="27"/>
          <w:lang w:val="ru-RU"/>
        </w:rPr>
      </w:pPr>
      <w:r w:rsidRPr="007538E5">
        <w:rPr>
          <w:color w:val="2F3133"/>
          <w:w w:val="105"/>
          <w:sz w:val="27"/>
          <w:lang w:val="ru-RU"/>
        </w:rPr>
        <w:t>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медицинской Учреждения по воп</w:t>
      </w:r>
      <w:r w:rsidRPr="007538E5">
        <w:rPr>
          <w:color w:val="2F3133"/>
          <w:w w:val="105"/>
          <w:sz w:val="27"/>
          <w:lang w:val="ru-RU"/>
        </w:rPr>
        <w:t xml:space="preserve">росам противостояния коррупции в </w:t>
      </w:r>
      <w:proofErr w:type="gramStart"/>
      <w:r>
        <w:rPr>
          <w:color w:val="2F3133"/>
          <w:w w:val="105"/>
          <w:sz w:val="27"/>
        </w:rPr>
        <w:t>m</w:t>
      </w:r>
      <w:proofErr w:type="spellStart"/>
      <w:proofErr w:type="gramEnd"/>
      <w:r w:rsidRPr="007538E5">
        <w:rPr>
          <w:color w:val="2F3133"/>
          <w:w w:val="105"/>
          <w:sz w:val="27"/>
          <w:lang w:val="ru-RU"/>
        </w:rPr>
        <w:t>обых</w:t>
      </w:r>
      <w:proofErr w:type="spellEnd"/>
      <w:r w:rsidRPr="007538E5">
        <w:rPr>
          <w:color w:val="2F3133"/>
          <w:w w:val="105"/>
          <w:sz w:val="27"/>
          <w:lang w:val="ru-RU"/>
        </w:rPr>
        <w:t xml:space="preserve"> ее проявлениях, </w:t>
      </w:r>
      <w:r w:rsidRPr="007538E5">
        <w:rPr>
          <w:color w:val="1F2123"/>
          <w:w w:val="105"/>
          <w:sz w:val="27"/>
          <w:lang w:val="ru-RU"/>
        </w:rPr>
        <w:t xml:space="preserve">воспитания </w:t>
      </w:r>
      <w:r w:rsidRPr="007538E5">
        <w:rPr>
          <w:color w:val="2F3133"/>
          <w:w w:val="105"/>
          <w:sz w:val="27"/>
          <w:lang w:val="ru-RU"/>
        </w:rPr>
        <w:t xml:space="preserve">у граждан чувства гражданской ответственности, укрепление доверия </w:t>
      </w:r>
      <w:r w:rsidRPr="007538E5">
        <w:rPr>
          <w:rFonts w:ascii="Arial" w:hAnsi="Arial"/>
          <w:i/>
          <w:color w:val="2F3133"/>
          <w:w w:val="105"/>
          <w:sz w:val="25"/>
          <w:lang w:val="ru-RU"/>
        </w:rPr>
        <w:t>к</w:t>
      </w:r>
      <w:r w:rsidRPr="007538E5">
        <w:rPr>
          <w:rFonts w:ascii="Arial" w:hAnsi="Arial"/>
          <w:i/>
          <w:color w:val="2F3133"/>
          <w:spacing w:val="-21"/>
          <w:w w:val="105"/>
          <w:sz w:val="25"/>
          <w:lang w:val="ru-RU"/>
        </w:rPr>
        <w:t xml:space="preserve"> </w:t>
      </w:r>
      <w:r w:rsidRPr="007538E5">
        <w:rPr>
          <w:color w:val="2F3133"/>
          <w:w w:val="105"/>
          <w:sz w:val="27"/>
          <w:lang w:val="ru-RU"/>
        </w:rPr>
        <w:t>власти.</w:t>
      </w:r>
    </w:p>
    <w:p w:rsidR="005155D1" w:rsidRPr="007538E5" w:rsidRDefault="007538E5">
      <w:pPr>
        <w:pStyle w:val="a4"/>
        <w:numPr>
          <w:ilvl w:val="1"/>
          <w:numId w:val="3"/>
        </w:numPr>
        <w:tabs>
          <w:tab w:val="left" w:pos="880"/>
        </w:tabs>
        <w:spacing w:line="367" w:lineRule="auto"/>
        <w:ind w:left="114" w:right="146" w:hanging="3"/>
        <w:jc w:val="both"/>
        <w:rPr>
          <w:color w:val="2F3133"/>
          <w:sz w:val="27"/>
          <w:lang w:val="ru-RU"/>
        </w:rPr>
      </w:pPr>
      <w:r w:rsidRPr="007538E5">
        <w:rPr>
          <w:color w:val="2F3133"/>
          <w:w w:val="105"/>
          <w:sz w:val="27"/>
          <w:lang w:val="ru-RU"/>
        </w:rPr>
        <w:t>Организация антикоррупционной пропаганды осуществляется в соответствии с законодательством Российской</w:t>
      </w:r>
      <w:r w:rsidRPr="007538E5">
        <w:rPr>
          <w:color w:val="2F3133"/>
          <w:spacing w:val="-4"/>
          <w:w w:val="105"/>
          <w:sz w:val="27"/>
          <w:lang w:val="ru-RU"/>
        </w:rPr>
        <w:t xml:space="preserve"> </w:t>
      </w:r>
      <w:r w:rsidRPr="007538E5">
        <w:rPr>
          <w:color w:val="2F3133"/>
          <w:w w:val="105"/>
          <w:sz w:val="27"/>
          <w:lang w:val="ru-RU"/>
        </w:rPr>
        <w:t>Федерации.</w:t>
      </w:r>
    </w:p>
    <w:p w:rsidR="005155D1" w:rsidRPr="007538E5" w:rsidRDefault="005155D1">
      <w:pPr>
        <w:pStyle w:val="a3"/>
        <w:spacing w:before="5"/>
        <w:rPr>
          <w:sz w:val="43"/>
          <w:lang w:val="ru-RU"/>
        </w:rPr>
      </w:pPr>
    </w:p>
    <w:p w:rsidR="005155D1" w:rsidRDefault="007538E5">
      <w:pPr>
        <w:pStyle w:val="a4"/>
        <w:numPr>
          <w:ilvl w:val="0"/>
          <w:numId w:val="8"/>
        </w:numPr>
        <w:tabs>
          <w:tab w:val="left" w:pos="386"/>
        </w:tabs>
        <w:spacing w:before="1"/>
        <w:ind w:left="385" w:hanging="271"/>
        <w:jc w:val="both"/>
        <w:rPr>
          <w:b/>
          <w:color w:val="2F3133"/>
          <w:sz w:val="27"/>
        </w:rPr>
      </w:pPr>
      <w:proofErr w:type="spellStart"/>
      <w:r>
        <w:rPr>
          <w:b/>
          <w:color w:val="2F3133"/>
          <w:w w:val="105"/>
          <w:sz w:val="27"/>
        </w:rPr>
        <w:t>Внедрение</w:t>
      </w:r>
      <w:proofErr w:type="spellEnd"/>
      <w:r>
        <w:rPr>
          <w:b/>
          <w:color w:val="2F3133"/>
          <w:w w:val="105"/>
          <w:sz w:val="27"/>
        </w:rPr>
        <w:t xml:space="preserve"> </w:t>
      </w:r>
      <w:proofErr w:type="spellStart"/>
      <w:r>
        <w:rPr>
          <w:b/>
          <w:color w:val="2F3133"/>
          <w:w w:val="105"/>
          <w:sz w:val="27"/>
        </w:rPr>
        <w:t>антикоррупционных</w:t>
      </w:r>
      <w:proofErr w:type="spellEnd"/>
      <w:r>
        <w:rPr>
          <w:b/>
          <w:color w:val="2F3133"/>
          <w:spacing w:val="-21"/>
          <w:w w:val="105"/>
          <w:sz w:val="27"/>
        </w:rPr>
        <w:t xml:space="preserve"> </w:t>
      </w:r>
      <w:proofErr w:type="spellStart"/>
      <w:r>
        <w:rPr>
          <w:b/>
          <w:color w:val="2F3133"/>
          <w:w w:val="105"/>
          <w:sz w:val="27"/>
        </w:rPr>
        <w:t>механизмов</w:t>
      </w:r>
      <w:proofErr w:type="spellEnd"/>
    </w:p>
    <w:p w:rsidR="005155D1" w:rsidRPr="007538E5" w:rsidRDefault="007538E5">
      <w:pPr>
        <w:pStyle w:val="a4"/>
        <w:numPr>
          <w:ilvl w:val="1"/>
          <w:numId w:val="2"/>
        </w:numPr>
        <w:tabs>
          <w:tab w:val="left" w:pos="624"/>
        </w:tabs>
        <w:spacing w:before="172" w:line="374" w:lineRule="auto"/>
        <w:ind w:right="117" w:hanging="4"/>
        <w:jc w:val="both"/>
        <w:rPr>
          <w:sz w:val="27"/>
          <w:lang w:val="ru-RU"/>
        </w:rPr>
      </w:pPr>
      <w:r w:rsidRPr="007538E5">
        <w:rPr>
          <w:color w:val="2F3133"/>
          <w:w w:val="105"/>
          <w:sz w:val="27"/>
          <w:lang w:val="ru-RU"/>
        </w:rPr>
        <w:t>Проведение совещания с работниками по вопросам антикоррупционной политики в</w:t>
      </w:r>
      <w:r w:rsidRPr="007538E5">
        <w:rPr>
          <w:color w:val="2F3133"/>
          <w:spacing w:val="-10"/>
          <w:w w:val="105"/>
          <w:sz w:val="27"/>
          <w:lang w:val="ru-RU"/>
        </w:rPr>
        <w:t xml:space="preserve"> </w:t>
      </w:r>
      <w:r w:rsidRPr="007538E5">
        <w:rPr>
          <w:color w:val="2F3133"/>
          <w:w w:val="105"/>
          <w:sz w:val="27"/>
          <w:lang w:val="ru-RU"/>
        </w:rPr>
        <w:t>учреждении.</w:t>
      </w:r>
    </w:p>
    <w:p w:rsidR="005155D1" w:rsidRPr="007538E5" w:rsidRDefault="007538E5">
      <w:pPr>
        <w:pStyle w:val="a4"/>
        <w:numPr>
          <w:ilvl w:val="1"/>
          <w:numId w:val="2"/>
        </w:numPr>
        <w:tabs>
          <w:tab w:val="left" w:pos="893"/>
        </w:tabs>
        <w:spacing w:before="5" w:line="374" w:lineRule="auto"/>
        <w:ind w:left="119" w:right="128" w:firstLine="1"/>
        <w:jc w:val="both"/>
        <w:rPr>
          <w:sz w:val="27"/>
          <w:lang w:val="ru-RU"/>
        </w:rPr>
      </w:pPr>
      <w:r w:rsidRPr="007538E5">
        <w:rPr>
          <w:color w:val="2F3133"/>
          <w:w w:val="105"/>
          <w:sz w:val="27"/>
          <w:lang w:val="ru-RU"/>
        </w:rPr>
        <w:t>Усиление воспитательной и разъяснительной работы среди административного и медицинского состава в учреждении по недопущению факто</w:t>
      </w:r>
      <w:r w:rsidRPr="007538E5">
        <w:rPr>
          <w:color w:val="2F3133"/>
          <w:w w:val="105"/>
          <w:sz w:val="27"/>
          <w:lang w:val="ru-RU"/>
        </w:rPr>
        <w:t>в</w:t>
      </w:r>
      <w:r w:rsidRPr="007538E5">
        <w:rPr>
          <w:color w:val="2F3133"/>
          <w:spacing w:val="-6"/>
          <w:w w:val="105"/>
          <w:sz w:val="27"/>
          <w:lang w:val="ru-RU"/>
        </w:rPr>
        <w:t xml:space="preserve"> </w:t>
      </w:r>
      <w:r w:rsidRPr="007538E5">
        <w:rPr>
          <w:color w:val="2F3133"/>
          <w:w w:val="105"/>
          <w:sz w:val="27"/>
          <w:lang w:val="ru-RU"/>
        </w:rPr>
        <w:t>вымогательства</w:t>
      </w:r>
      <w:r w:rsidRPr="007538E5">
        <w:rPr>
          <w:color w:val="2F3133"/>
          <w:spacing w:val="-35"/>
          <w:w w:val="105"/>
          <w:sz w:val="27"/>
          <w:lang w:val="ru-RU"/>
        </w:rPr>
        <w:t xml:space="preserve"> </w:t>
      </w:r>
      <w:r w:rsidRPr="007538E5">
        <w:rPr>
          <w:color w:val="2F3133"/>
          <w:w w:val="105"/>
          <w:sz w:val="27"/>
          <w:lang w:val="ru-RU"/>
        </w:rPr>
        <w:t>и</w:t>
      </w:r>
      <w:r w:rsidRPr="007538E5">
        <w:rPr>
          <w:color w:val="2F3133"/>
          <w:spacing w:val="-4"/>
          <w:w w:val="105"/>
          <w:sz w:val="27"/>
          <w:lang w:val="ru-RU"/>
        </w:rPr>
        <w:t xml:space="preserve"> </w:t>
      </w:r>
      <w:r w:rsidRPr="007538E5">
        <w:rPr>
          <w:color w:val="2F3133"/>
          <w:w w:val="105"/>
          <w:sz w:val="27"/>
          <w:lang w:val="ru-RU"/>
        </w:rPr>
        <w:t>получения</w:t>
      </w:r>
      <w:r w:rsidRPr="007538E5">
        <w:rPr>
          <w:color w:val="2F3133"/>
          <w:spacing w:val="-1"/>
          <w:w w:val="105"/>
          <w:sz w:val="27"/>
          <w:lang w:val="ru-RU"/>
        </w:rPr>
        <w:t xml:space="preserve"> </w:t>
      </w:r>
      <w:r w:rsidRPr="007538E5">
        <w:rPr>
          <w:color w:val="2F3133"/>
          <w:w w:val="105"/>
          <w:sz w:val="27"/>
          <w:lang w:val="ru-RU"/>
        </w:rPr>
        <w:t>денежных</w:t>
      </w:r>
      <w:proofErr w:type="gramStart"/>
      <w:r w:rsidRPr="007538E5">
        <w:rPr>
          <w:color w:val="2F3133"/>
          <w:spacing w:val="-22"/>
          <w:w w:val="105"/>
          <w:sz w:val="27"/>
          <w:lang w:val="ru-RU"/>
        </w:rPr>
        <w:t xml:space="preserve"> </w:t>
      </w:r>
      <w:r w:rsidRPr="007538E5">
        <w:rPr>
          <w:color w:val="9A9EA1"/>
          <w:spacing w:val="-6"/>
          <w:w w:val="105"/>
          <w:sz w:val="27"/>
          <w:lang w:val="ru-RU"/>
        </w:rPr>
        <w:t>.</w:t>
      </w:r>
      <w:proofErr w:type="gramEnd"/>
      <w:r w:rsidRPr="007538E5">
        <w:rPr>
          <w:color w:val="2F3133"/>
          <w:spacing w:val="-6"/>
          <w:w w:val="105"/>
          <w:sz w:val="27"/>
          <w:lang w:val="ru-RU"/>
        </w:rPr>
        <w:t>средств.</w:t>
      </w:r>
    </w:p>
    <w:p w:rsidR="005155D1" w:rsidRPr="007538E5" w:rsidRDefault="007538E5">
      <w:pPr>
        <w:pStyle w:val="a4"/>
        <w:numPr>
          <w:ilvl w:val="1"/>
          <w:numId w:val="2"/>
        </w:numPr>
        <w:tabs>
          <w:tab w:val="left" w:pos="792"/>
        </w:tabs>
        <w:spacing w:line="367" w:lineRule="auto"/>
        <w:ind w:right="137" w:firstLine="3"/>
        <w:jc w:val="both"/>
        <w:rPr>
          <w:sz w:val="27"/>
          <w:lang w:val="ru-RU"/>
        </w:rPr>
      </w:pPr>
      <w:r w:rsidRPr="007538E5">
        <w:rPr>
          <w:color w:val="2F3133"/>
          <w:w w:val="105"/>
          <w:sz w:val="27"/>
          <w:lang w:val="ru-RU"/>
        </w:rPr>
        <w:t xml:space="preserve">Участие в комплексных проверках в учреждении </w:t>
      </w:r>
      <w:r w:rsidRPr="007538E5">
        <w:rPr>
          <w:color w:val="444648"/>
          <w:w w:val="105"/>
          <w:sz w:val="27"/>
          <w:lang w:val="ru-RU"/>
        </w:rPr>
        <w:t xml:space="preserve">по </w:t>
      </w:r>
      <w:r w:rsidRPr="007538E5">
        <w:rPr>
          <w:color w:val="2F3133"/>
          <w:w w:val="105"/>
          <w:sz w:val="27"/>
          <w:lang w:val="ru-RU"/>
        </w:rPr>
        <w:t>порядку привлечения внебюджетных средств и их целевому</w:t>
      </w:r>
      <w:r w:rsidRPr="007538E5">
        <w:rPr>
          <w:color w:val="2F3133"/>
          <w:spacing w:val="-14"/>
          <w:w w:val="105"/>
          <w:sz w:val="27"/>
          <w:lang w:val="ru-RU"/>
        </w:rPr>
        <w:t xml:space="preserve"> </w:t>
      </w:r>
      <w:r w:rsidRPr="007538E5">
        <w:rPr>
          <w:color w:val="2F3133"/>
          <w:w w:val="105"/>
          <w:sz w:val="27"/>
          <w:lang w:val="ru-RU"/>
        </w:rPr>
        <w:t>использованию.</w:t>
      </w:r>
    </w:p>
    <w:p w:rsidR="005155D1" w:rsidRPr="007538E5" w:rsidRDefault="007538E5">
      <w:pPr>
        <w:pStyle w:val="a4"/>
        <w:numPr>
          <w:ilvl w:val="1"/>
          <w:numId w:val="2"/>
        </w:numPr>
        <w:tabs>
          <w:tab w:val="left" w:pos="676"/>
        </w:tabs>
        <w:spacing w:before="6"/>
        <w:ind w:left="675" w:hanging="555"/>
        <w:jc w:val="both"/>
        <w:rPr>
          <w:sz w:val="27"/>
          <w:lang w:val="ru-RU"/>
        </w:rPr>
      </w:pPr>
      <w:r w:rsidRPr="007538E5">
        <w:rPr>
          <w:color w:val="2F3133"/>
          <w:w w:val="105"/>
          <w:sz w:val="27"/>
          <w:lang w:val="ru-RU"/>
        </w:rPr>
        <w:t xml:space="preserve">Усиление </w:t>
      </w:r>
      <w:proofErr w:type="gramStart"/>
      <w:r w:rsidRPr="007538E5">
        <w:rPr>
          <w:color w:val="2F3133"/>
          <w:w w:val="105"/>
          <w:sz w:val="27"/>
          <w:lang w:val="ru-RU"/>
        </w:rPr>
        <w:t>контроля за</w:t>
      </w:r>
      <w:proofErr w:type="gramEnd"/>
      <w:r w:rsidRPr="007538E5">
        <w:rPr>
          <w:color w:val="2F3133"/>
          <w:w w:val="105"/>
          <w:sz w:val="27"/>
          <w:lang w:val="ru-RU"/>
        </w:rPr>
        <w:t xml:space="preserve"> ведением документов строгой</w:t>
      </w:r>
      <w:r w:rsidRPr="007538E5">
        <w:rPr>
          <w:color w:val="2F3133"/>
          <w:spacing w:val="-18"/>
          <w:w w:val="105"/>
          <w:sz w:val="27"/>
          <w:lang w:val="ru-RU"/>
        </w:rPr>
        <w:t xml:space="preserve"> </w:t>
      </w:r>
      <w:r w:rsidRPr="007538E5">
        <w:rPr>
          <w:color w:val="2F3133"/>
          <w:w w:val="105"/>
          <w:sz w:val="27"/>
          <w:lang w:val="ru-RU"/>
        </w:rPr>
        <w:t>отчетности.</w:t>
      </w:r>
    </w:p>
    <w:p w:rsidR="005155D1" w:rsidRPr="007538E5" w:rsidRDefault="007538E5">
      <w:pPr>
        <w:pStyle w:val="a4"/>
        <w:numPr>
          <w:ilvl w:val="1"/>
          <w:numId w:val="2"/>
        </w:numPr>
        <w:tabs>
          <w:tab w:val="left" w:pos="676"/>
        </w:tabs>
        <w:spacing w:before="188" w:line="374" w:lineRule="auto"/>
        <w:ind w:left="120" w:right="141" w:firstLine="0"/>
        <w:jc w:val="both"/>
        <w:rPr>
          <w:sz w:val="27"/>
          <w:lang w:val="ru-RU"/>
        </w:rPr>
      </w:pPr>
      <w:r w:rsidRPr="007538E5">
        <w:rPr>
          <w:color w:val="2F3133"/>
          <w:w w:val="105"/>
          <w:sz w:val="27"/>
          <w:lang w:val="ru-RU"/>
        </w:rPr>
        <w:t>Для</w:t>
      </w:r>
      <w:r w:rsidRPr="007538E5">
        <w:rPr>
          <w:color w:val="2F3133"/>
          <w:spacing w:val="-8"/>
          <w:w w:val="105"/>
          <w:sz w:val="27"/>
          <w:lang w:val="ru-RU"/>
        </w:rPr>
        <w:t xml:space="preserve"> </w:t>
      </w:r>
      <w:proofErr w:type="spellStart"/>
      <w:r w:rsidRPr="007538E5">
        <w:rPr>
          <w:color w:val="2F3133"/>
          <w:w w:val="105"/>
          <w:sz w:val="27"/>
          <w:lang w:val="ru-RU"/>
        </w:rPr>
        <w:t>вьшолнения</w:t>
      </w:r>
      <w:proofErr w:type="spellEnd"/>
      <w:r w:rsidRPr="007538E5">
        <w:rPr>
          <w:color w:val="2F3133"/>
          <w:spacing w:val="-1"/>
          <w:w w:val="105"/>
          <w:sz w:val="27"/>
          <w:lang w:val="ru-RU"/>
        </w:rPr>
        <w:t xml:space="preserve"> </w:t>
      </w:r>
      <w:r w:rsidRPr="007538E5">
        <w:rPr>
          <w:color w:val="2F3133"/>
          <w:w w:val="105"/>
          <w:sz w:val="27"/>
          <w:lang w:val="ru-RU"/>
        </w:rPr>
        <w:t>задач,</w:t>
      </w:r>
      <w:r w:rsidRPr="007538E5">
        <w:rPr>
          <w:color w:val="2F3133"/>
          <w:spacing w:val="-19"/>
          <w:w w:val="105"/>
          <w:sz w:val="27"/>
          <w:lang w:val="ru-RU"/>
        </w:rPr>
        <w:t xml:space="preserve"> </w:t>
      </w:r>
      <w:r w:rsidRPr="007538E5">
        <w:rPr>
          <w:color w:val="2F3133"/>
          <w:w w:val="105"/>
          <w:sz w:val="27"/>
          <w:lang w:val="ru-RU"/>
        </w:rPr>
        <w:t>изложенных</w:t>
      </w:r>
      <w:r w:rsidRPr="007538E5">
        <w:rPr>
          <w:color w:val="2F3133"/>
          <w:spacing w:val="-3"/>
          <w:w w:val="105"/>
          <w:sz w:val="27"/>
          <w:lang w:val="ru-RU"/>
        </w:rPr>
        <w:t xml:space="preserve"> </w:t>
      </w:r>
      <w:r w:rsidRPr="007538E5">
        <w:rPr>
          <w:color w:val="1F2123"/>
          <w:w w:val="105"/>
          <w:sz w:val="27"/>
          <w:lang w:val="ru-RU"/>
        </w:rPr>
        <w:t>в</w:t>
      </w:r>
      <w:r w:rsidRPr="007538E5">
        <w:rPr>
          <w:color w:val="1F2123"/>
          <w:spacing w:val="1"/>
          <w:w w:val="105"/>
          <w:sz w:val="27"/>
          <w:lang w:val="ru-RU"/>
        </w:rPr>
        <w:t xml:space="preserve"> </w:t>
      </w:r>
      <w:r w:rsidRPr="007538E5">
        <w:rPr>
          <w:color w:val="2F3133"/>
          <w:w w:val="105"/>
          <w:sz w:val="27"/>
          <w:lang w:val="ru-RU"/>
        </w:rPr>
        <w:t>разд.</w:t>
      </w:r>
      <w:r w:rsidRPr="007538E5">
        <w:rPr>
          <w:color w:val="2F3133"/>
          <w:spacing w:val="-14"/>
          <w:w w:val="105"/>
          <w:sz w:val="27"/>
          <w:lang w:val="ru-RU"/>
        </w:rPr>
        <w:t xml:space="preserve"> </w:t>
      </w:r>
      <w:r w:rsidRPr="007538E5">
        <w:rPr>
          <w:color w:val="2F3133"/>
          <w:w w:val="105"/>
          <w:sz w:val="27"/>
          <w:lang w:val="ru-RU"/>
        </w:rPr>
        <w:t>1.2</w:t>
      </w:r>
      <w:r w:rsidRPr="007538E5">
        <w:rPr>
          <w:color w:val="2F3133"/>
          <w:spacing w:val="-22"/>
          <w:w w:val="105"/>
          <w:sz w:val="27"/>
          <w:lang w:val="ru-RU"/>
        </w:rPr>
        <w:t xml:space="preserve"> </w:t>
      </w:r>
      <w:r w:rsidRPr="007538E5">
        <w:rPr>
          <w:color w:val="2F3133"/>
          <w:w w:val="105"/>
          <w:sz w:val="27"/>
          <w:lang w:val="ru-RU"/>
        </w:rPr>
        <w:t>настоящего</w:t>
      </w:r>
      <w:r w:rsidRPr="007538E5">
        <w:rPr>
          <w:color w:val="2F3133"/>
          <w:spacing w:val="-7"/>
          <w:w w:val="105"/>
          <w:sz w:val="27"/>
          <w:lang w:val="ru-RU"/>
        </w:rPr>
        <w:t xml:space="preserve"> </w:t>
      </w:r>
      <w:r w:rsidRPr="007538E5">
        <w:rPr>
          <w:color w:val="2F3133"/>
          <w:w w:val="105"/>
          <w:sz w:val="27"/>
          <w:lang w:val="ru-RU"/>
        </w:rPr>
        <w:t>Положения,</w:t>
      </w:r>
      <w:r w:rsidRPr="007538E5">
        <w:rPr>
          <w:color w:val="2F3133"/>
          <w:spacing w:val="-1"/>
          <w:w w:val="105"/>
          <w:sz w:val="27"/>
          <w:lang w:val="ru-RU"/>
        </w:rPr>
        <w:t xml:space="preserve"> </w:t>
      </w:r>
      <w:r w:rsidRPr="007538E5">
        <w:rPr>
          <w:color w:val="2F3133"/>
          <w:w w:val="105"/>
          <w:sz w:val="27"/>
          <w:lang w:val="ru-RU"/>
        </w:rPr>
        <w:t>в Учреждении создается антикоррупционная</w:t>
      </w:r>
      <w:r w:rsidRPr="007538E5">
        <w:rPr>
          <w:color w:val="2F3133"/>
          <w:spacing w:val="13"/>
          <w:w w:val="105"/>
          <w:sz w:val="27"/>
          <w:lang w:val="ru-RU"/>
        </w:rPr>
        <w:t xml:space="preserve"> </w:t>
      </w:r>
      <w:r w:rsidRPr="007538E5">
        <w:rPr>
          <w:color w:val="2F3133"/>
          <w:w w:val="105"/>
          <w:sz w:val="27"/>
          <w:lang w:val="ru-RU"/>
        </w:rPr>
        <w:t>комиссия.</w:t>
      </w:r>
    </w:p>
    <w:p w:rsidR="005155D1" w:rsidRPr="007538E5" w:rsidRDefault="007538E5">
      <w:pPr>
        <w:pStyle w:val="a4"/>
        <w:numPr>
          <w:ilvl w:val="1"/>
          <w:numId w:val="1"/>
        </w:numPr>
        <w:tabs>
          <w:tab w:val="left" w:pos="923"/>
        </w:tabs>
        <w:spacing w:line="369" w:lineRule="auto"/>
        <w:ind w:right="110" w:firstLine="8"/>
        <w:jc w:val="both"/>
        <w:rPr>
          <w:sz w:val="27"/>
          <w:lang w:val="ru-RU"/>
        </w:rPr>
      </w:pPr>
      <w:r w:rsidRPr="007538E5">
        <w:rPr>
          <w:color w:val="2F3133"/>
          <w:w w:val="105"/>
          <w:sz w:val="27"/>
          <w:lang w:val="ru-RU"/>
        </w:rPr>
        <w:t xml:space="preserve">Анализ о состоянии работы и мерах по предупреждению коррупционных правонарушений </w:t>
      </w:r>
      <w:r w:rsidRPr="007538E5">
        <w:rPr>
          <w:color w:val="444648"/>
          <w:w w:val="105"/>
          <w:sz w:val="27"/>
          <w:lang w:val="ru-RU"/>
        </w:rPr>
        <w:t xml:space="preserve">в </w:t>
      </w:r>
      <w:r w:rsidRPr="007538E5">
        <w:rPr>
          <w:color w:val="2F3133"/>
          <w:w w:val="105"/>
          <w:sz w:val="27"/>
          <w:lang w:val="ru-RU"/>
        </w:rPr>
        <w:t>Учреждении, Подведение итогов анонимного анкетирования пациентов, работников, посетителей на предмет выявления фактов коррупционных правонарушений и обобщение вопроса на заседании</w:t>
      </w:r>
      <w:r w:rsidRPr="007538E5">
        <w:rPr>
          <w:color w:val="2F3133"/>
          <w:spacing w:val="-9"/>
          <w:w w:val="105"/>
          <w:sz w:val="27"/>
          <w:lang w:val="ru-RU"/>
        </w:rPr>
        <w:t xml:space="preserve"> </w:t>
      </w:r>
      <w:r w:rsidRPr="007538E5">
        <w:rPr>
          <w:color w:val="2F3133"/>
          <w:w w:val="105"/>
          <w:sz w:val="27"/>
          <w:lang w:val="ru-RU"/>
        </w:rPr>
        <w:t>комиссии по</w:t>
      </w:r>
      <w:r w:rsidRPr="007538E5">
        <w:rPr>
          <w:color w:val="2F3133"/>
          <w:spacing w:val="-23"/>
          <w:w w:val="105"/>
          <w:sz w:val="27"/>
          <w:lang w:val="ru-RU"/>
        </w:rPr>
        <w:t xml:space="preserve"> </w:t>
      </w:r>
      <w:r w:rsidRPr="007538E5">
        <w:rPr>
          <w:color w:val="2F3133"/>
          <w:w w:val="105"/>
          <w:sz w:val="27"/>
          <w:lang w:val="ru-RU"/>
        </w:rPr>
        <w:t>реализации</w:t>
      </w:r>
      <w:r w:rsidRPr="007538E5">
        <w:rPr>
          <w:color w:val="2F3133"/>
          <w:spacing w:val="-8"/>
          <w:w w:val="105"/>
          <w:sz w:val="27"/>
          <w:lang w:val="ru-RU"/>
        </w:rPr>
        <w:t xml:space="preserve"> </w:t>
      </w:r>
      <w:r w:rsidRPr="007538E5">
        <w:rPr>
          <w:color w:val="2F3133"/>
          <w:w w:val="105"/>
          <w:sz w:val="27"/>
          <w:lang w:val="ru-RU"/>
        </w:rPr>
        <w:t>стратегии</w:t>
      </w:r>
      <w:r w:rsidRPr="007538E5">
        <w:rPr>
          <w:color w:val="2F3133"/>
          <w:spacing w:val="-2"/>
          <w:w w:val="105"/>
          <w:sz w:val="27"/>
          <w:lang w:val="ru-RU"/>
        </w:rPr>
        <w:t xml:space="preserve"> </w:t>
      </w:r>
      <w:r w:rsidRPr="007538E5">
        <w:rPr>
          <w:color w:val="2F3133"/>
          <w:w w:val="105"/>
          <w:sz w:val="27"/>
          <w:lang w:val="ru-RU"/>
        </w:rPr>
        <w:t>антикоррупционной</w:t>
      </w:r>
      <w:r w:rsidRPr="007538E5">
        <w:rPr>
          <w:color w:val="2F3133"/>
          <w:spacing w:val="-30"/>
          <w:w w:val="105"/>
          <w:sz w:val="27"/>
          <w:lang w:val="ru-RU"/>
        </w:rPr>
        <w:t xml:space="preserve"> </w:t>
      </w:r>
      <w:r w:rsidRPr="007538E5">
        <w:rPr>
          <w:color w:val="2F3133"/>
          <w:w w:val="105"/>
          <w:sz w:val="27"/>
          <w:lang w:val="ru-RU"/>
        </w:rPr>
        <w:t>политики.</w:t>
      </w:r>
    </w:p>
    <w:p w:rsidR="005155D1" w:rsidRPr="007538E5" w:rsidRDefault="007538E5">
      <w:pPr>
        <w:pStyle w:val="a4"/>
        <w:numPr>
          <w:ilvl w:val="1"/>
          <w:numId w:val="1"/>
        </w:numPr>
        <w:tabs>
          <w:tab w:val="left" w:pos="779"/>
        </w:tabs>
        <w:spacing w:before="9" w:line="367" w:lineRule="auto"/>
        <w:ind w:left="112" w:right="125" w:firstLine="1"/>
        <w:jc w:val="both"/>
        <w:rPr>
          <w:sz w:val="27"/>
          <w:lang w:val="ru-RU"/>
        </w:rPr>
      </w:pPr>
      <w:r w:rsidRPr="007538E5">
        <w:rPr>
          <w:color w:val="2F3133"/>
          <w:w w:val="105"/>
          <w:sz w:val="27"/>
          <w:lang w:val="ru-RU"/>
        </w:rPr>
        <w:t>Анализ заявлени</w:t>
      </w:r>
      <w:r w:rsidRPr="007538E5">
        <w:rPr>
          <w:color w:val="2F3133"/>
          <w:w w:val="105"/>
          <w:sz w:val="27"/>
          <w:lang w:val="ru-RU"/>
        </w:rPr>
        <w:t>й, обращений граждан на предмет наличия в них информации о фактах коррупции в Учреждении. Принятие по результатам проверок организационных</w:t>
      </w:r>
      <w:r w:rsidRPr="007538E5">
        <w:rPr>
          <w:color w:val="2F3133"/>
          <w:spacing w:val="-36"/>
          <w:w w:val="105"/>
          <w:sz w:val="27"/>
          <w:lang w:val="ru-RU"/>
        </w:rPr>
        <w:t xml:space="preserve"> </w:t>
      </w:r>
      <w:r w:rsidRPr="007538E5">
        <w:rPr>
          <w:color w:val="2F3133"/>
          <w:w w:val="105"/>
          <w:sz w:val="27"/>
          <w:lang w:val="ru-RU"/>
        </w:rPr>
        <w:t>мер,</w:t>
      </w:r>
      <w:r w:rsidRPr="007538E5">
        <w:rPr>
          <w:color w:val="2F3133"/>
          <w:spacing w:val="-11"/>
          <w:w w:val="105"/>
          <w:sz w:val="27"/>
          <w:lang w:val="ru-RU"/>
        </w:rPr>
        <w:t xml:space="preserve"> </w:t>
      </w:r>
      <w:r w:rsidRPr="007538E5">
        <w:rPr>
          <w:color w:val="2F3133"/>
          <w:w w:val="105"/>
          <w:sz w:val="27"/>
          <w:lang w:val="ru-RU"/>
        </w:rPr>
        <w:t>направленных</w:t>
      </w:r>
      <w:r w:rsidRPr="007538E5">
        <w:rPr>
          <w:color w:val="2F3133"/>
          <w:spacing w:val="6"/>
          <w:w w:val="105"/>
          <w:sz w:val="27"/>
          <w:lang w:val="ru-RU"/>
        </w:rPr>
        <w:t xml:space="preserve"> </w:t>
      </w:r>
      <w:r w:rsidRPr="007538E5">
        <w:rPr>
          <w:color w:val="2F3133"/>
          <w:w w:val="105"/>
          <w:sz w:val="27"/>
          <w:lang w:val="ru-RU"/>
        </w:rPr>
        <w:t>на</w:t>
      </w:r>
      <w:r w:rsidRPr="007538E5">
        <w:rPr>
          <w:color w:val="2F3133"/>
          <w:spacing w:val="-15"/>
          <w:w w:val="105"/>
          <w:sz w:val="27"/>
          <w:lang w:val="ru-RU"/>
        </w:rPr>
        <w:t xml:space="preserve"> </w:t>
      </w:r>
      <w:r w:rsidRPr="007538E5">
        <w:rPr>
          <w:color w:val="2F3133"/>
          <w:w w:val="105"/>
          <w:sz w:val="27"/>
          <w:lang w:val="ru-RU"/>
        </w:rPr>
        <w:t>предупреждение</w:t>
      </w:r>
      <w:r w:rsidRPr="007538E5">
        <w:rPr>
          <w:color w:val="2F3133"/>
          <w:spacing w:val="-33"/>
          <w:w w:val="105"/>
          <w:sz w:val="27"/>
          <w:lang w:val="ru-RU"/>
        </w:rPr>
        <w:t xml:space="preserve"> </w:t>
      </w:r>
      <w:r w:rsidRPr="007538E5">
        <w:rPr>
          <w:color w:val="2F3133"/>
          <w:w w:val="105"/>
          <w:sz w:val="27"/>
          <w:lang w:val="ru-RU"/>
        </w:rPr>
        <w:t>подобных фактов.</w:t>
      </w:r>
    </w:p>
    <w:sectPr w:rsidR="005155D1" w:rsidRPr="007538E5">
      <w:footerReference w:type="default" r:id="rId12"/>
      <w:pgSz w:w="11520" w:h="16440"/>
      <w:pgMar w:top="880" w:right="540" w:bottom="960" w:left="1320" w:header="0" w:footer="7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38E5">
      <w:r>
        <w:separator/>
      </w:r>
    </w:p>
  </w:endnote>
  <w:endnote w:type="continuationSeparator" w:id="0">
    <w:p w:rsidR="00000000" w:rsidRDefault="0075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D1" w:rsidRDefault="00753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7pt;margin-top:771.55pt;width:11.85pt;height:17.6pt;z-index:-5728;mso-position-horizontal-relative:page;mso-position-vertical-relative:page" filled="f" stroked="f">
          <v:textbox inset="0,0,0,0">
            <w:txbxContent>
              <w:p w:rsidR="005155D1" w:rsidRDefault="007538E5">
                <w:pPr>
                  <w:spacing w:before="14"/>
                  <w:ind w:left="40"/>
                  <w:rPr>
                    <w:rFonts w:ascii="Arial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B2D2F"/>
                    <w:w w:val="110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color w:val="2B2D2F"/>
                    <w:w w:val="110"/>
                    <w:sz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D1" w:rsidRDefault="007538E5">
    <w:pPr>
      <w:pStyle w:val="a3"/>
      <w:spacing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.5pt;margin-top:777pt;width:9.65pt;height:14.35pt;z-index:-5704;mso-position-horizontal-relative:page;mso-position-vertical-relative:page" filled="f" stroked="f">
          <v:textbox inset="0,0,0,0">
            <w:txbxContent>
              <w:p w:rsidR="005155D1" w:rsidRDefault="007538E5">
                <w:pPr>
                  <w:spacing w:before="48"/>
                  <w:ind w:left="40"/>
                  <w:rPr>
                    <w:rFonts w:ascii="Arial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333438"/>
                    <w:w w:val="106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color w:val="333438"/>
                    <w:w w:val="106"/>
                    <w:sz w:val="1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D1" w:rsidRDefault="00753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6pt;margin-top:771.5pt;width:7.3pt;height:12.65pt;z-index:-5680;mso-position-horizontal-relative:page;mso-position-vertical-relative:page" filled="f" stroked="f">
          <v:textbox inset="0,0,0,0">
            <w:txbxContent>
              <w:p w:rsidR="005155D1" w:rsidRDefault="007538E5">
                <w:pPr>
                  <w:spacing w:before="14"/>
                  <w:ind w:left="20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color w:val="2D2F31"/>
                    <w:sz w:val="19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D1" w:rsidRDefault="007538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5pt;margin-top:772.25pt;width:7.5pt;height:12.65pt;z-index:-5656;mso-position-horizontal-relative:page;mso-position-vertical-relative:page" filled="f" stroked="f">
          <v:textbox inset="0,0,0,0">
            <w:txbxContent>
              <w:p w:rsidR="005155D1" w:rsidRDefault="007538E5">
                <w:pPr>
                  <w:spacing w:before="14"/>
                  <w:ind w:left="20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color w:val="2F3133"/>
                    <w:w w:val="103"/>
                    <w:sz w:val="19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38E5">
      <w:r>
        <w:separator/>
      </w:r>
    </w:p>
  </w:footnote>
  <w:footnote w:type="continuationSeparator" w:id="0">
    <w:p w:rsidR="00000000" w:rsidRDefault="0075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6FBB"/>
    <w:multiLevelType w:val="hybridMultilevel"/>
    <w:tmpl w:val="6A6418AA"/>
    <w:lvl w:ilvl="0" w:tplc="7F64A704">
      <w:numFmt w:val="bullet"/>
      <w:lvlText w:val="-"/>
      <w:lvlJc w:val="left"/>
      <w:pPr>
        <w:ind w:left="236" w:hanging="238"/>
      </w:pPr>
      <w:rPr>
        <w:rFonts w:hint="default"/>
        <w:w w:val="105"/>
      </w:rPr>
    </w:lvl>
    <w:lvl w:ilvl="1" w:tplc="D6F62EAE">
      <w:numFmt w:val="bullet"/>
      <w:lvlText w:val="-"/>
      <w:lvlJc w:val="left"/>
      <w:pPr>
        <w:ind w:left="236" w:hanging="389"/>
      </w:pPr>
      <w:rPr>
        <w:rFonts w:ascii="Times New Roman" w:eastAsia="Times New Roman" w:hAnsi="Times New Roman" w:cs="Times New Roman" w:hint="default"/>
        <w:color w:val="343638"/>
        <w:w w:val="105"/>
        <w:sz w:val="27"/>
        <w:szCs w:val="27"/>
      </w:rPr>
    </w:lvl>
    <w:lvl w:ilvl="2" w:tplc="17BE1A80">
      <w:numFmt w:val="bullet"/>
      <w:lvlText w:val="•"/>
      <w:lvlJc w:val="left"/>
      <w:pPr>
        <w:ind w:left="2156" w:hanging="389"/>
      </w:pPr>
      <w:rPr>
        <w:rFonts w:hint="default"/>
      </w:rPr>
    </w:lvl>
    <w:lvl w:ilvl="3" w:tplc="0158C9FA">
      <w:numFmt w:val="bullet"/>
      <w:lvlText w:val="•"/>
      <w:lvlJc w:val="left"/>
      <w:pPr>
        <w:ind w:left="3114" w:hanging="389"/>
      </w:pPr>
      <w:rPr>
        <w:rFonts w:hint="default"/>
      </w:rPr>
    </w:lvl>
    <w:lvl w:ilvl="4" w:tplc="3B046E6C">
      <w:numFmt w:val="bullet"/>
      <w:lvlText w:val="•"/>
      <w:lvlJc w:val="left"/>
      <w:pPr>
        <w:ind w:left="4072" w:hanging="389"/>
      </w:pPr>
      <w:rPr>
        <w:rFonts w:hint="default"/>
      </w:rPr>
    </w:lvl>
    <w:lvl w:ilvl="5" w:tplc="99DAEBE8">
      <w:numFmt w:val="bullet"/>
      <w:lvlText w:val="•"/>
      <w:lvlJc w:val="left"/>
      <w:pPr>
        <w:ind w:left="5030" w:hanging="389"/>
      </w:pPr>
      <w:rPr>
        <w:rFonts w:hint="default"/>
      </w:rPr>
    </w:lvl>
    <w:lvl w:ilvl="6" w:tplc="DA12A75E">
      <w:numFmt w:val="bullet"/>
      <w:lvlText w:val="•"/>
      <w:lvlJc w:val="left"/>
      <w:pPr>
        <w:ind w:left="5988" w:hanging="389"/>
      </w:pPr>
      <w:rPr>
        <w:rFonts w:hint="default"/>
      </w:rPr>
    </w:lvl>
    <w:lvl w:ilvl="7" w:tplc="2F0A15CA">
      <w:numFmt w:val="bullet"/>
      <w:lvlText w:val="•"/>
      <w:lvlJc w:val="left"/>
      <w:pPr>
        <w:ind w:left="6946" w:hanging="389"/>
      </w:pPr>
      <w:rPr>
        <w:rFonts w:hint="default"/>
      </w:rPr>
    </w:lvl>
    <w:lvl w:ilvl="8" w:tplc="6CCC25EA">
      <w:numFmt w:val="bullet"/>
      <w:lvlText w:val="•"/>
      <w:lvlJc w:val="left"/>
      <w:pPr>
        <w:ind w:left="7904" w:hanging="389"/>
      </w:pPr>
      <w:rPr>
        <w:rFonts w:hint="default"/>
      </w:rPr>
    </w:lvl>
  </w:abstractNum>
  <w:abstractNum w:abstractNumId="1">
    <w:nsid w:val="13A96A9D"/>
    <w:multiLevelType w:val="multilevel"/>
    <w:tmpl w:val="EF30A2C4"/>
    <w:lvl w:ilvl="0">
      <w:start w:val="7"/>
      <w:numFmt w:val="decimal"/>
      <w:lvlText w:val="%1"/>
      <w:lvlJc w:val="left"/>
      <w:pPr>
        <w:ind w:left="105" w:hanging="810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5" w:hanging="810"/>
        <w:jc w:val="left"/>
      </w:pPr>
      <w:rPr>
        <w:rFonts w:ascii="Times New Roman" w:eastAsia="Times New Roman" w:hAnsi="Times New Roman" w:cs="Times New Roman" w:hint="default"/>
        <w:color w:val="2F3133"/>
        <w:w w:val="107"/>
        <w:sz w:val="27"/>
        <w:szCs w:val="27"/>
      </w:rPr>
    </w:lvl>
    <w:lvl w:ilvl="2">
      <w:numFmt w:val="bullet"/>
      <w:lvlText w:val="•"/>
      <w:lvlJc w:val="left"/>
      <w:pPr>
        <w:ind w:left="2012" w:hanging="810"/>
      </w:pPr>
      <w:rPr>
        <w:rFonts w:hint="default"/>
      </w:rPr>
    </w:lvl>
    <w:lvl w:ilvl="3">
      <w:numFmt w:val="bullet"/>
      <w:lvlText w:val="•"/>
      <w:lvlJc w:val="left"/>
      <w:pPr>
        <w:ind w:left="2968" w:hanging="810"/>
      </w:pPr>
      <w:rPr>
        <w:rFonts w:hint="default"/>
      </w:rPr>
    </w:lvl>
    <w:lvl w:ilvl="4">
      <w:numFmt w:val="bullet"/>
      <w:lvlText w:val="•"/>
      <w:lvlJc w:val="left"/>
      <w:pPr>
        <w:ind w:left="3924" w:hanging="810"/>
      </w:pPr>
      <w:rPr>
        <w:rFonts w:hint="default"/>
      </w:rPr>
    </w:lvl>
    <w:lvl w:ilvl="5">
      <w:numFmt w:val="bullet"/>
      <w:lvlText w:val="•"/>
      <w:lvlJc w:val="left"/>
      <w:pPr>
        <w:ind w:left="4880" w:hanging="810"/>
      </w:pPr>
      <w:rPr>
        <w:rFonts w:hint="default"/>
      </w:rPr>
    </w:lvl>
    <w:lvl w:ilvl="6">
      <w:numFmt w:val="bullet"/>
      <w:lvlText w:val="•"/>
      <w:lvlJc w:val="left"/>
      <w:pPr>
        <w:ind w:left="5836" w:hanging="810"/>
      </w:pPr>
      <w:rPr>
        <w:rFonts w:hint="default"/>
      </w:rPr>
    </w:lvl>
    <w:lvl w:ilvl="7">
      <w:numFmt w:val="bullet"/>
      <w:lvlText w:val="•"/>
      <w:lvlJc w:val="left"/>
      <w:pPr>
        <w:ind w:left="6792" w:hanging="810"/>
      </w:pPr>
      <w:rPr>
        <w:rFonts w:hint="default"/>
      </w:rPr>
    </w:lvl>
    <w:lvl w:ilvl="8">
      <w:numFmt w:val="bullet"/>
      <w:lvlText w:val="•"/>
      <w:lvlJc w:val="left"/>
      <w:pPr>
        <w:ind w:left="7748" w:hanging="810"/>
      </w:pPr>
      <w:rPr>
        <w:rFonts w:hint="default"/>
      </w:rPr>
    </w:lvl>
  </w:abstractNum>
  <w:abstractNum w:abstractNumId="2">
    <w:nsid w:val="14BB72EE"/>
    <w:multiLevelType w:val="hybridMultilevel"/>
    <w:tmpl w:val="ABD46384"/>
    <w:lvl w:ilvl="0" w:tplc="2AEA968C">
      <w:start w:val="1"/>
      <w:numFmt w:val="decimal"/>
      <w:lvlText w:val="%1."/>
      <w:lvlJc w:val="left"/>
      <w:pPr>
        <w:ind w:left="1156" w:hanging="354"/>
        <w:jc w:val="left"/>
      </w:pPr>
      <w:rPr>
        <w:rFonts w:ascii="Times New Roman" w:eastAsia="Times New Roman" w:hAnsi="Times New Roman" w:cs="Times New Roman" w:hint="default"/>
        <w:color w:val="2B2D2F"/>
        <w:w w:val="91"/>
        <w:sz w:val="28"/>
        <w:szCs w:val="28"/>
      </w:rPr>
    </w:lvl>
    <w:lvl w:ilvl="1" w:tplc="1C30C8C2">
      <w:numFmt w:val="bullet"/>
      <w:lvlText w:val="•"/>
      <w:lvlJc w:val="left"/>
      <w:pPr>
        <w:ind w:left="2008" w:hanging="354"/>
      </w:pPr>
      <w:rPr>
        <w:rFonts w:hint="default"/>
      </w:rPr>
    </w:lvl>
    <w:lvl w:ilvl="2" w:tplc="48CE9502">
      <w:numFmt w:val="bullet"/>
      <w:lvlText w:val="•"/>
      <w:lvlJc w:val="left"/>
      <w:pPr>
        <w:ind w:left="2856" w:hanging="354"/>
      </w:pPr>
      <w:rPr>
        <w:rFonts w:hint="default"/>
      </w:rPr>
    </w:lvl>
    <w:lvl w:ilvl="3" w:tplc="D13449D0">
      <w:numFmt w:val="bullet"/>
      <w:lvlText w:val="•"/>
      <w:lvlJc w:val="left"/>
      <w:pPr>
        <w:ind w:left="3704" w:hanging="354"/>
      </w:pPr>
      <w:rPr>
        <w:rFonts w:hint="default"/>
      </w:rPr>
    </w:lvl>
    <w:lvl w:ilvl="4" w:tplc="00DC731C">
      <w:numFmt w:val="bullet"/>
      <w:lvlText w:val="•"/>
      <w:lvlJc w:val="left"/>
      <w:pPr>
        <w:ind w:left="4552" w:hanging="354"/>
      </w:pPr>
      <w:rPr>
        <w:rFonts w:hint="default"/>
      </w:rPr>
    </w:lvl>
    <w:lvl w:ilvl="5" w:tplc="75F4AB2E">
      <w:numFmt w:val="bullet"/>
      <w:lvlText w:val="•"/>
      <w:lvlJc w:val="left"/>
      <w:pPr>
        <w:ind w:left="5400" w:hanging="354"/>
      </w:pPr>
      <w:rPr>
        <w:rFonts w:hint="default"/>
      </w:rPr>
    </w:lvl>
    <w:lvl w:ilvl="6" w:tplc="971A3D30">
      <w:numFmt w:val="bullet"/>
      <w:lvlText w:val="•"/>
      <w:lvlJc w:val="left"/>
      <w:pPr>
        <w:ind w:left="6248" w:hanging="354"/>
      </w:pPr>
      <w:rPr>
        <w:rFonts w:hint="default"/>
      </w:rPr>
    </w:lvl>
    <w:lvl w:ilvl="7" w:tplc="D6A04B2C">
      <w:numFmt w:val="bullet"/>
      <w:lvlText w:val="•"/>
      <w:lvlJc w:val="left"/>
      <w:pPr>
        <w:ind w:left="7096" w:hanging="354"/>
      </w:pPr>
      <w:rPr>
        <w:rFonts w:hint="default"/>
      </w:rPr>
    </w:lvl>
    <w:lvl w:ilvl="8" w:tplc="29527330">
      <w:numFmt w:val="bullet"/>
      <w:lvlText w:val="•"/>
      <w:lvlJc w:val="left"/>
      <w:pPr>
        <w:ind w:left="7944" w:hanging="354"/>
      </w:pPr>
      <w:rPr>
        <w:rFonts w:hint="default"/>
      </w:rPr>
    </w:lvl>
  </w:abstractNum>
  <w:abstractNum w:abstractNumId="3">
    <w:nsid w:val="163C3CD5"/>
    <w:multiLevelType w:val="multilevel"/>
    <w:tmpl w:val="E0DE520A"/>
    <w:lvl w:ilvl="0">
      <w:start w:val="7"/>
      <w:numFmt w:val="decimal"/>
      <w:lvlText w:val="%1"/>
      <w:lvlJc w:val="left"/>
      <w:pPr>
        <w:ind w:left="117" w:hanging="51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11"/>
        <w:jc w:val="left"/>
      </w:pPr>
      <w:rPr>
        <w:rFonts w:ascii="Times New Roman" w:eastAsia="Times New Roman" w:hAnsi="Times New Roman" w:cs="Times New Roman" w:hint="default"/>
        <w:color w:val="2F3133"/>
        <w:w w:val="105"/>
        <w:sz w:val="27"/>
        <w:szCs w:val="27"/>
      </w:rPr>
    </w:lvl>
    <w:lvl w:ilvl="2">
      <w:numFmt w:val="bullet"/>
      <w:lvlText w:val="•"/>
      <w:lvlJc w:val="left"/>
      <w:pPr>
        <w:ind w:left="2028" w:hanging="511"/>
      </w:pPr>
      <w:rPr>
        <w:rFonts w:hint="default"/>
      </w:rPr>
    </w:lvl>
    <w:lvl w:ilvl="3">
      <w:numFmt w:val="bullet"/>
      <w:lvlText w:val="•"/>
      <w:lvlJc w:val="left"/>
      <w:pPr>
        <w:ind w:left="2982" w:hanging="511"/>
      </w:pPr>
      <w:rPr>
        <w:rFonts w:hint="default"/>
      </w:rPr>
    </w:lvl>
    <w:lvl w:ilvl="4">
      <w:numFmt w:val="bullet"/>
      <w:lvlText w:val="•"/>
      <w:lvlJc w:val="left"/>
      <w:pPr>
        <w:ind w:left="3936" w:hanging="511"/>
      </w:pPr>
      <w:rPr>
        <w:rFonts w:hint="default"/>
      </w:rPr>
    </w:lvl>
    <w:lvl w:ilvl="5">
      <w:numFmt w:val="bullet"/>
      <w:lvlText w:val="•"/>
      <w:lvlJc w:val="left"/>
      <w:pPr>
        <w:ind w:left="4890" w:hanging="511"/>
      </w:pPr>
      <w:rPr>
        <w:rFonts w:hint="default"/>
      </w:rPr>
    </w:lvl>
    <w:lvl w:ilvl="6">
      <w:numFmt w:val="bullet"/>
      <w:lvlText w:val="•"/>
      <w:lvlJc w:val="left"/>
      <w:pPr>
        <w:ind w:left="5844" w:hanging="511"/>
      </w:pPr>
      <w:rPr>
        <w:rFonts w:hint="default"/>
      </w:rPr>
    </w:lvl>
    <w:lvl w:ilvl="7">
      <w:numFmt w:val="bullet"/>
      <w:lvlText w:val="•"/>
      <w:lvlJc w:val="left"/>
      <w:pPr>
        <w:ind w:left="6798" w:hanging="511"/>
      </w:pPr>
      <w:rPr>
        <w:rFonts w:hint="default"/>
      </w:rPr>
    </w:lvl>
    <w:lvl w:ilvl="8">
      <w:numFmt w:val="bullet"/>
      <w:lvlText w:val="•"/>
      <w:lvlJc w:val="left"/>
      <w:pPr>
        <w:ind w:left="7752" w:hanging="511"/>
      </w:pPr>
      <w:rPr>
        <w:rFonts w:hint="default"/>
      </w:rPr>
    </w:lvl>
  </w:abstractNum>
  <w:abstractNum w:abstractNumId="4">
    <w:nsid w:val="1A5D0823"/>
    <w:multiLevelType w:val="multilevel"/>
    <w:tmpl w:val="9B76785E"/>
    <w:lvl w:ilvl="0">
      <w:start w:val="6"/>
      <w:numFmt w:val="decimal"/>
      <w:lvlText w:val="%1"/>
      <w:lvlJc w:val="left"/>
      <w:pPr>
        <w:ind w:left="105" w:hanging="83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" w:hanging="839"/>
        <w:jc w:val="left"/>
      </w:pPr>
      <w:rPr>
        <w:rFonts w:hint="default"/>
        <w:w w:val="104"/>
      </w:rPr>
    </w:lvl>
    <w:lvl w:ilvl="2">
      <w:numFmt w:val="bullet"/>
      <w:lvlText w:val="•"/>
      <w:lvlJc w:val="left"/>
      <w:pPr>
        <w:ind w:left="2016" w:hanging="839"/>
      </w:pPr>
      <w:rPr>
        <w:rFonts w:hint="default"/>
      </w:rPr>
    </w:lvl>
    <w:lvl w:ilvl="3">
      <w:numFmt w:val="bullet"/>
      <w:lvlText w:val="•"/>
      <w:lvlJc w:val="left"/>
      <w:pPr>
        <w:ind w:left="2974" w:hanging="839"/>
      </w:pPr>
      <w:rPr>
        <w:rFonts w:hint="default"/>
      </w:rPr>
    </w:lvl>
    <w:lvl w:ilvl="4">
      <w:numFmt w:val="bullet"/>
      <w:lvlText w:val="•"/>
      <w:lvlJc w:val="left"/>
      <w:pPr>
        <w:ind w:left="3932" w:hanging="839"/>
      </w:pPr>
      <w:rPr>
        <w:rFonts w:hint="default"/>
      </w:rPr>
    </w:lvl>
    <w:lvl w:ilvl="5">
      <w:numFmt w:val="bullet"/>
      <w:lvlText w:val="•"/>
      <w:lvlJc w:val="left"/>
      <w:pPr>
        <w:ind w:left="4890" w:hanging="839"/>
      </w:pPr>
      <w:rPr>
        <w:rFonts w:hint="default"/>
      </w:rPr>
    </w:lvl>
    <w:lvl w:ilvl="6">
      <w:numFmt w:val="bullet"/>
      <w:lvlText w:val="•"/>
      <w:lvlJc w:val="left"/>
      <w:pPr>
        <w:ind w:left="5848" w:hanging="839"/>
      </w:pPr>
      <w:rPr>
        <w:rFonts w:hint="default"/>
      </w:rPr>
    </w:lvl>
    <w:lvl w:ilvl="7">
      <w:numFmt w:val="bullet"/>
      <w:lvlText w:val="•"/>
      <w:lvlJc w:val="left"/>
      <w:pPr>
        <w:ind w:left="6806" w:hanging="839"/>
      </w:pPr>
      <w:rPr>
        <w:rFonts w:hint="default"/>
      </w:rPr>
    </w:lvl>
    <w:lvl w:ilvl="8">
      <w:numFmt w:val="bullet"/>
      <w:lvlText w:val="•"/>
      <w:lvlJc w:val="left"/>
      <w:pPr>
        <w:ind w:left="7764" w:hanging="839"/>
      </w:pPr>
      <w:rPr>
        <w:rFonts w:hint="default"/>
      </w:rPr>
    </w:lvl>
  </w:abstractNum>
  <w:abstractNum w:abstractNumId="5">
    <w:nsid w:val="20324ED5"/>
    <w:multiLevelType w:val="multilevel"/>
    <w:tmpl w:val="1F127E28"/>
    <w:lvl w:ilvl="0">
      <w:start w:val="2"/>
      <w:numFmt w:val="decimal"/>
      <w:lvlText w:val="%1"/>
      <w:lvlJc w:val="left"/>
      <w:pPr>
        <w:ind w:left="104" w:hanging="6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680"/>
        <w:jc w:val="left"/>
      </w:pPr>
      <w:rPr>
        <w:rFonts w:hint="default"/>
        <w:b/>
        <w:bCs/>
        <w:w w:val="100"/>
      </w:rPr>
    </w:lvl>
    <w:lvl w:ilvl="2">
      <w:numFmt w:val="bullet"/>
      <w:lvlText w:val="•"/>
      <w:lvlJc w:val="left"/>
      <w:pPr>
        <w:ind w:left="2016" w:hanging="680"/>
      </w:pPr>
      <w:rPr>
        <w:rFonts w:hint="default"/>
      </w:rPr>
    </w:lvl>
    <w:lvl w:ilvl="3">
      <w:numFmt w:val="bullet"/>
      <w:lvlText w:val="•"/>
      <w:lvlJc w:val="left"/>
      <w:pPr>
        <w:ind w:left="2974" w:hanging="680"/>
      </w:pPr>
      <w:rPr>
        <w:rFonts w:hint="default"/>
      </w:rPr>
    </w:lvl>
    <w:lvl w:ilvl="4">
      <w:numFmt w:val="bullet"/>
      <w:lvlText w:val="•"/>
      <w:lvlJc w:val="left"/>
      <w:pPr>
        <w:ind w:left="3932" w:hanging="680"/>
      </w:pPr>
      <w:rPr>
        <w:rFonts w:hint="default"/>
      </w:rPr>
    </w:lvl>
    <w:lvl w:ilvl="5">
      <w:numFmt w:val="bullet"/>
      <w:lvlText w:val="•"/>
      <w:lvlJc w:val="left"/>
      <w:pPr>
        <w:ind w:left="4890" w:hanging="680"/>
      </w:pPr>
      <w:rPr>
        <w:rFonts w:hint="default"/>
      </w:rPr>
    </w:lvl>
    <w:lvl w:ilvl="6">
      <w:numFmt w:val="bullet"/>
      <w:lvlText w:val="•"/>
      <w:lvlJc w:val="left"/>
      <w:pPr>
        <w:ind w:left="5848" w:hanging="680"/>
      </w:pPr>
      <w:rPr>
        <w:rFonts w:hint="default"/>
      </w:rPr>
    </w:lvl>
    <w:lvl w:ilvl="7">
      <w:numFmt w:val="bullet"/>
      <w:lvlText w:val="•"/>
      <w:lvlJc w:val="left"/>
      <w:pPr>
        <w:ind w:left="6806" w:hanging="680"/>
      </w:pPr>
      <w:rPr>
        <w:rFonts w:hint="default"/>
      </w:rPr>
    </w:lvl>
    <w:lvl w:ilvl="8">
      <w:numFmt w:val="bullet"/>
      <w:lvlText w:val="•"/>
      <w:lvlJc w:val="left"/>
      <w:pPr>
        <w:ind w:left="7764" w:hanging="680"/>
      </w:pPr>
      <w:rPr>
        <w:rFonts w:hint="default"/>
      </w:rPr>
    </w:lvl>
  </w:abstractNum>
  <w:abstractNum w:abstractNumId="6">
    <w:nsid w:val="53390135"/>
    <w:multiLevelType w:val="multilevel"/>
    <w:tmpl w:val="333C07C4"/>
    <w:lvl w:ilvl="0">
      <w:start w:val="5"/>
      <w:numFmt w:val="decimal"/>
      <w:lvlText w:val="%1"/>
      <w:lvlJc w:val="left"/>
      <w:pPr>
        <w:ind w:left="134" w:hanging="4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" w:hanging="488"/>
        <w:jc w:val="left"/>
      </w:pPr>
      <w:rPr>
        <w:rFonts w:ascii="Times New Roman" w:eastAsia="Times New Roman" w:hAnsi="Times New Roman" w:cs="Times New Roman" w:hint="default"/>
        <w:color w:val="2D2F31"/>
        <w:spacing w:val="-7"/>
        <w:w w:val="103"/>
        <w:sz w:val="28"/>
        <w:szCs w:val="28"/>
      </w:rPr>
    </w:lvl>
    <w:lvl w:ilvl="2">
      <w:numFmt w:val="bullet"/>
      <w:lvlText w:val="•"/>
      <w:lvlJc w:val="left"/>
      <w:pPr>
        <w:ind w:left="2048" w:hanging="488"/>
      </w:pPr>
      <w:rPr>
        <w:rFonts w:hint="default"/>
      </w:rPr>
    </w:lvl>
    <w:lvl w:ilvl="3">
      <w:numFmt w:val="bullet"/>
      <w:lvlText w:val="•"/>
      <w:lvlJc w:val="left"/>
      <w:pPr>
        <w:ind w:left="3002" w:hanging="488"/>
      </w:pPr>
      <w:rPr>
        <w:rFonts w:hint="default"/>
      </w:rPr>
    </w:lvl>
    <w:lvl w:ilvl="4">
      <w:numFmt w:val="bullet"/>
      <w:lvlText w:val="•"/>
      <w:lvlJc w:val="left"/>
      <w:pPr>
        <w:ind w:left="3956" w:hanging="488"/>
      </w:pPr>
      <w:rPr>
        <w:rFonts w:hint="default"/>
      </w:rPr>
    </w:lvl>
    <w:lvl w:ilvl="5">
      <w:numFmt w:val="bullet"/>
      <w:lvlText w:val="•"/>
      <w:lvlJc w:val="left"/>
      <w:pPr>
        <w:ind w:left="4910" w:hanging="488"/>
      </w:pPr>
      <w:rPr>
        <w:rFonts w:hint="default"/>
      </w:rPr>
    </w:lvl>
    <w:lvl w:ilvl="6">
      <w:numFmt w:val="bullet"/>
      <w:lvlText w:val="•"/>
      <w:lvlJc w:val="left"/>
      <w:pPr>
        <w:ind w:left="5864" w:hanging="488"/>
      </w:pPr>
      <w:rPr>
        <w:rFonts w:hint="default"/>
      </w:rPr>
    </w:lvl>
    <w:lvl w:ilvl="7">
      <w:numFmt w:val="bullet"/>
      <w:lvlText w:val="•"/>
      <w:lvlJc w:val="left"/>
      <w:pPr>
        <w:ind w:left="6818" w:hanging="488"/>
      </w:pPr>
      <w:rPr>
        <w:rFonts w:hint="default"/>
      </w:rPr>
    </w:lvl>
    <w:lvl w:ilvl="8">
      <w:numFmt w:val="bullet"/>
      <w:lvlText w:val="•"/>
      <w:lvlJc w:val="left"/>
      <w:pPr>
        <w:ind w:left="7772" w:hanging="488"/>
      </w:pPr>
      <w:rPr>
        <w:rFonts w:hint="default"/>
      </w:rPr>
    </w:lvl>
  </w:abstractNum>
  <w:abstractNum w:abstractNumId="7">
    <w:nsid w:val="58672AB8"/>
    <w:multiLevelType w:val="multilevel"/>
    <w:tmpl w:val="5D7E0A92"/>
    <w:lvl w:ilvl="0">
      <w:start w:val="4"/>
      <w:numFmt w:val="decimal"/>
      <w:lvlText w:val="%1"/>
      <w:lvlJc w:val="left"/>
      <w:pPr>
        <w:ind w:left="123" w:hanging="65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" w:hanging="656"/>
        <w:jc w:val="left"/>
      </w:pPr>
      <w:rPr>
        <w:rFonts w:ascii="Times New Roman" w:eastAsia="Times New Roman" w:hAnsi="Times New Roman" w:cs="Times New Roman" w:hint="default"/>
        <w:color w:val="2D2F31"/>
        <w:w w:val="98"/>
        <w:sz w:val="28"/>
        <w:szCs w:val="28"/>
      </w:rPr>
    </w:lvl>
    <w:lvl w:ilvl="2">
      <w:numFmt w:val="bullet"/>
      <w:lvlText w:val="•"/>
      <w:lvlJc w:val="left"/>
      <w:pPr>
        <w:ind w:left="2032" w:hanging="656"/>
      </w:pPr>
      <w:rPr>
        <w:rFonts w:hint="default"/>
      </w:rPr>
    </w:lvl>
    <w:lvl w:ilvl="3">
      <w:numFmt w:val="bullet"/>
      <w:lvlText w:val="•"/>
      <w:lvlJc w:val="left"/>
      <w:pPr>
        <w:ind w:left="2988" w:hanging="656"/>
      </w:pPr>
      <w:rPr>
        <w:rFonts w:hint="default"/>
      </w:rPr>
    </w:lvl>
    <w:lvl w:ilvl="4">
      <w:numFmt w:val="bullet"/>
      <w:lvlText w:val="•"/>
      <w:lvlJc w:val="left"/>
      <w:pPr>
        <w:ind w:left="3944" w:hanging="656"/>
      </w:pPr>
      <w:rPr>
        <w:rFonts w:hint="default"/>
      </w:rPr>
    </w:lvl>
    <w:lvl w:ilvl="5">
      <w:numFmt w:val="bullet"/>
      <w:lvlText w:val="•"/>
      <w:lvlJc w:val="left"/>
      <w:pPr>
        <w:ind w:left="4900" w:hanging="656"/>
      </w:pPr>
      <w:rPr>
        <w:rFonts w:hint="default"/>
      </w:rPr>
    </w:lvl>
    <w:lvl w:ilvl="6">
      <w:numFmt w:val="bullet"/>
      <w:lvlText w:val="•"/>
      <w:lvlJc w:val="left"/>
      <w:pPr>
        <w:ind w:left="5856" w:hanging="656"/>
      </w:pPr>
      <w:rPr>
        <w:rFonts w:hint="default"/>
      </w:rPr>
    </w:lvl>
    <w:lvl w:ilvl="7">
      <w:numFmt w:val="bullet"/>
      <w:lvlText w:val="•"/>
      <w:lvlJc w:val="left"/>
      <w:pPr>
        <w:ind w:left="6812" w:hanging="656"/>
      </w:pPr>
      <w:rPr>
        <w:rFonts w:hint="default"/>
      </w:rPr>
    </w:lvl>
    <w:lvl w:ilvl="8">
      <w:numFmt w:val="bullet"/>
      <w:lvlText w:val="•"/>
      <w:lvlJc w:val="left"/>
      <w:pPr>
        <w:ind w:left="7768" w:hanging="656"/>
      </w:pPr>
      <w:rPr>
        <w:rFonts w:hint="default"/>
      </w:rPr>
    </w:lvl>
  </w:abstractNum>
  <w:abstractNum w:abstractNumId="8">
    <w:nsid w:val="7D880D44"/>
    <w:multiLevelType w:val="hybridMultilevel"/>
    <w:tmpl w:val="597092CE"/>
    <w:lvl w:ilvl="0" w:tplc="81AE6A76">
      <w:start w:val="1"/>
      <w:numFmt w:val="decimal"/>
      <w:lvlText w:val="%1."/>
      <w:lvlJc w:val="left"/>
      <w:pPr>
        <w:ind w:left="503" w:hanging="275"/>
        <w:jc w:val="right"/>
      </w:pPr>
      <w:rPr>
        <w:rFonts w:hint="default"/>
        <w:b/>
        <w:bCs/>
        <w:w w:val="110"/>
      </w:rPr>
    </w:lvl>
    <w:lvl w:ilvl="1" w:tplc="9E9646E4">
      <w:numFmt w:val="bullet"/>
      <w:lvlText w:val="-"/>
      <w:lvlJc w:val="left"/>
      <w:pPr>
        <w:ind w:left="145" w:hanging="305"/>
      </w:pPr>
      <w:rPr>
        <w:rFonts w:hint="default"/>
        <w:w w:val="106"/>
      </w:rPr>
    </w:lvl>
    <w:lvl w:ilvl="2" w:tplc="EED05796">
      <w:numFmt w:val="bullet"/>
      <w:lvlText w:val="•"/>
      <w:lvlJc w:val="left"/>
      <w:pPr>
        <w:ind w:left="1517" w:hanging="305"/>
      </w:pPr>
      <w:rPr>
        <w:rFonts w:hint="default"/>
      </w:rPr>
    </w:lvl>
    <w:lvl w:ilvl="3" w:tplc="945635E2">
      <w:numFmt w:val="bullet"/>
      <w:lvlText w:val="•"/>
      <w:lvlJc w:val="left"/>
      <w:pPr>
        <w:ind w:left="2535" w:hanging="305"/>
      </w:pPr>
      <w:rPr>
        <w:rFonts w:hint="default"/>
      </w:rPr>
    </w:lvl>
    <w:lvl w:ilvl="4" w:tplc="856E5EF8">
      <w:numFmt w:val="bullet"/>
      <w:lvlText w:val="•"/>
      <w:lvlJc w:val="left"/>
      <w:pPr>
        <w:ind w:left="3553" w:hanging="305"/>
      </w:pPr>
      <w:rPr>
        <w:rFonts w:hint="default"/>
      </w:rPr>
    </w:lvl>
    <w:lvl w:ilvl="5" w:tplc="AABA3BF2">
      <w:numFmt w:val="bullet"/>
      <w:lvlText w:val="•"/>
      <w:lvlJc w:val="left"/>
      <w:pPr>
        <w:ind w:left="4571" w:hanging="305"/>
      </w:pPr>
      <w:rPr>
        <w:rFonts w:hint="default"/>
      </w:rPr>
    </w:lvl>
    <w:lvl w:ilvl="6" w:tplc="2A741CAC">
      <w:numFmt w:val="bullet"/>
      <w:lvlText w:val="•"/>
      <w:lvlJc w:val="left"/>
      <w:pPr>
        <w:ind w:left="5588" w:hanging="305"/>
      </w:pPr>
      <w:rPr>
        <w:rFonts w:hint="default"/>
      </w:rPr>
    </w:lvl>
    <w:lvl w:ilvl="7" w:tplc="36862516">
      <w:numFmt w:val="bullet"/>
      <w:lvlText w:val="•"/>
      <w:lvlJc w:val="left"/>
      <w:pPr>
        <w:ind w:left="6606" w:hanging="305"/>
      </w:pPr>
      <w:rPr>
        <w:rFonts w:hint="default"/>
      </w:rPr>
    </w:lvl>
    <w:lvl w:ilvl="8" w:tplc="32D0B96E">
      <w:numFmt w:val="bullet"/>
      <w:lvlText w:val="•"/>
      <w:lvlJc w:val="left"/>
      <w:pPr>
        <w:ind w:left="7624" w:hanging="30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155D1"/>
    <w:rsid w:val="005155D1"/>
    <w:rsid w:val="0075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81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104" w:hanging="47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5" w:hanging="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1427</Words>
  <Characters>8134</Characters>
  <Application>Microsoft Office Word</Application>
  <DocSecurity>0</DocSecurity>
  <Lines>67</Lines>
  <Paragraphs>19</Paragraphs>
  <ScaleCrop>false</ScaleCrop>
  <Company>Microsoft</Company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comp001</cp:lastModifiedBy>
  <cp:revision>2</cp:revision>
  <dcterms:created xsi:type="dcterms:W3CDTF">2023-05-23T14:09:00Z</dcterms:created>
  <dcterms:modified xsi:type="dcterms:W3CDTF">2023-05-23T14:10:00Z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Brother Scanner System : MFC-L5750DW series</vt:lpwstr>
  </property>
  <property fmtid="{D5CDD505-2E9C-101B-9397-08002B2CF9AE}" pid="4" name="LastSaved">
    <vt:filetime>2023-05-23T00:00:00Z</vt:filetime>
  </property>
</Properties>
</file>